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FF9BA" w14:textId="77777777" w:rsidR="00491CD1" w:rsidRDefault="0C724953"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SMYTH COUNTY PUBLIC LIBRARY</w:t>
      </w:r>
    </w:p>
    <w:p w14:paraId="76287A45" w14:textId="77777777" w:rsidR="00491CD1" w:rsidRDefault="0C724953"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BOARD OF TRUSTEES MEETING</w:t>
      </w:r>
    </w:p>
    <w:p w14:paraId="0AE04F0F" w14:textId="2B2F635C" w:rsidR="00491CD1" w:rsidRDefault="0C724953"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 xml:space="preserve">Thursday, </w:t>
      </w:r>
      <w:r w:rsidR="006E30AF">
        <w:rPr>
          <w:rFonts w:ascii="Times New Roman" w:eastAsia="Times New Roman" w:hAnsi="Times New Roman" w:cs="Times New Roman"/>
          <w:b/>
          <w:bCs/>
          <w:sz w:val="24"/>
          <w:szCs w:val="24"/>
        </w:rPr>
        <w:t>January 21, 2021</w:t>
      </w:r>
    </w:p>
    <w:p w14:paraId="07C5D6E7" w14:textId="77777777" w:rsidR="00491CD1" w:rsidRDefault="0C724953"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 xml:space="preserve">5:30 p.m., Marion Public Library </w:t>
      </w:r>
    </w:p>
    <w:p w14:paraId="0D0F6998" w14:textId="77777777" w:rsidR="00491CD1" w:rsidRDefault="0C724953"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Marion, VA 24354</w:t>
      </w:r>
    </w:p>
    <w:p w14:paraId="672A6659" w14:textId="77777777" w:rsidR="00491CD1" w:rsidRDefault="00491CD1"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36CFF98E" w14:textId="77777777" w:rsidR="00491CD1" w:rsidRPr="00E1750E" w:rsidRDefault="0C724953" w:rsidP="0C724953">
      <w:pPr>
        <w:pStyle w:val="ListParagraph"/>
        <w:autoSpaceDE w:val="0"/>
        <w:autoSpaceDN w:val="0"/>
        <w:adjustRightInd w:val="0"/>
        <w:spacing w:after="0" w:line="240" w:lineRule="auto"/>
        <w:ind w:left="3240" w:firstLine="360"/>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CALL TO ORDER:</w:t>
      </w:r>
    </w:p>
    <w:p w14:paraId="0A37501D" w14:textId="77777777" w:rsidR="00491CD1" w:rsidRDefault="00491CD1" w:rsidP="0C724953">
      <w:pPr>
        <w:autoSpaceDE w:val="0"/>
        <w:autoSpaceDN w:val="0"/>
        <w:adjustRightInd w:val="0"/>
        <w:spacing w:after="0" w:line="240" w:lineRule="auto"/>
        <w:jc w:val="right"/>
        <w:rPr>
          <w:rFonts w:ascii="Times New Roman" w:eastAsia="Times New Roman" w:hAnsi="Times New Roman" w:cs="Times New Roman"/>
          <w:b/>
          <w:bCs/>
          <w:sz w:val="16"/>
          <w:szCs w:val="16"/>
        </w:rPr>
      </w:pPr>
    </w:p>
    <w:p w14:paraId="263F3D64" w14:textId="655F6C2E" w:rsidR="00491CD1" w:rsidRDefault="0C724953" w:rsidP="0C724953">
      <w:pPr>
        <w:autoSpaceDE w:val="0"/>
        <w:autoSpaceDN w:val="0"/>
        <w:adjustRightInd w:val="0"/>
        <w:spacing w:line="252"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The regular meeting of the Smyth County Library Board of Trustees was held on Thursday, </w:t>
      </w:r>
      <w:r w:rsidR="0035452A">
        <w:rPr>
          <w:rFonts w:ascii="Times New Roman" w:eastAsia="Times New Roman" w:hAnsi="Times New Roman" w:cs="Times New Roman"/>
          <w:sz w:val="24"/>
          <w:szCs w:val="24"/>
        </w:rPr>
        <w:t>January 21</w:t>
      </w:r>
      <w:r w:rsidR="0035452A" w:rsidRPr="0035452A">
        <w:rPr>
          <w:rFonts w:ascii="Times New Roman" w:eastAsia="Times New Roman" w:hAnsi="Times New Roman" w:cs="Times New Roman"/>
          <w:sz w:val="24"/>
          <w:szCs w:val="24"/>
          <w:vertAlign w:val="superscript"/>
        </w:rPr>
        <w:t>st</w:t>
      </w:r>
      <w:r w:rsidRPr="0C724953">
        <w:rPr>
          <w:rFonts w:ascii="Times New Roman" w:eastAsia="Times New Roman" w:hAnsi="Times New Roman" w:cs="Times New Roman"/>
          <w:sz w:val="24"/>
          <w:szCs w:val="24"/>
        </w:rPr>
        <w:t>, 202</w:t>
      </w:r>
      <w:r w:rsidR="00B94A99">
        <w:rPr>
          <w:rFonts w:ascii="Times New Roman" w:eastAsia="Times New Roman" w:hAnsi="Times New Roman" w:cs="Times New Roman"/>
          <w:sz w:val="24"/>
          <w:szCs w:val="24"/>
        </w:rPr>
        <w:t>1</w:t>
      </w:r>
      <w:r w:rsidRPr="0C724953">
        <w:rPr>
          <w:rFonts w:ascii="Times New Roman" w:eastAsia="Times New Roman" w:hAnsi="Times New Roman" w:cs="Times New Roman"/>
          <w:sz w:val="24"/>
          <w:szCs w:val="24"/>
        </w:rPr>
        <w:t xml:space="preserve">, in the </w:t>
      </w:r>
      <w:r w:rsidR="006D7037">
        <w:rPr>
          <w:rFonts w:ascii="Times New Roman" w:eastAsia="Times New Roman" w:hAnsi="Times New Roman" w:cs="Times New Roman"/>
          <w:sz w:val="24"/>
          <w:szCs w:val="24"/>
        </w:rPr>
        <w:t xml:space="preserve">Copenhaver Meeting Room at the </w:t>
      </w:r>
      <w:r w:rsidRPr="0C724953">
        <w:rPr>
          <w:rFonts w:ascii="Times New Roman" w:eastAsia="Times New Roman" w:hAnsi="Times New Roman" w:cs="Times New Roman"/>
          <w:sz w:val="24"/>
          <w:szCs w:val="24"/>
        </w:rPr>
        <w:t xml:space="preserve">Marion Public Library.  Trustees present were Tom Copenhaver, Donna </w:t>
      </w:r>
      <w:r w:rsidR="00D662F0">
        <w:rPr>
          <w:rFonts w:ascii="Times New Roman" w:eastAsia="Times New Roman" w:hAnsi="Times New Roman" w:cs="Times New Roman"/>
          <w:sz w:val="24"/>
          <w:szCs w:val="24"/>
        </w:rPr>
        <w:t>Rupard</w:t>
      </w:r>
      <w:r w:rsidR="00A40DA4">
        <w:rPr>
          <w:rFonts w:ascii="Times New Roman" w:eastAsia="Times New Roman" w:hAnsi="Times New Roman" w:cs="Times New Roman"/>
          <w:sz w:val="24"/>
          <w:szCs w:val="24"/>
        </w:rPr>
        <w:t>-</w:t>
      </w:r>
      <w:r w:rsidRPr="0C724953">
        <w:rPr>
          <w:rFonts w:ascii="Times New Roman" w:eastAsia="Times New Roman" w:hAnsi="Times New Roman" w:cs="Times New Roman"/>
          <w:sz w:val="24"/>
          <w:szCs w:val="24"/>
        </w:rPr>
        <w:t xml:space="preserve">Greer, </w:t>
      </w:r>
      <w:r w:rsidR="003309C3">
        <w:rPr>
          <w:rFonts w:ascii="Times New Roman" w:eastAsia="Times New Roman" w:hAnsi="Times New Roman" w:cs="Times New Roman"/>
          <w:sz w:val="24"/>
          <w:szCs w:val="24"/>
        </w:rPr>
        <w:t xml:space="preserve">and </w:t>
      </w:r>
      <w:r w:rsidR="00FC1070">
        <w:rPr>
          <w:rFonts w:ascii="Times New Roman" w:eastAsia="Times New Roman" w:hAnsi="Times New Roman" w:cs="Times New Roman"/>
          <w:sz w:val="24"/>
          <w:szCs w:val="24"/>
        </w:rPr>
        <w:t>Margaret Linford</w:t>
      </w:r>
      <w:r w:rsidR="003309C3">
        <w:rPr>
          <w:rFonts w:ascii="Times New Roman" w:eastAsia="Times New Roman" w:hAnsi="Times New Roman" w:cs="Times New Roman"/>
          <w:sz w:val="24"/>
          <w:szCs w:val="24"/>
        </w:rPr>
        <w:t xml:space="preserve"> were present in person, while </w:t>
      </w:r>
      <w:r w:rsidR="009A7FC0">
        <w:rPr>
          <w:rFonts w:ascii="Times New Roman" w:eastAsia="Times New Roman" w:hAnsi="Times New Roman" w:cs="Times New Roman"/>
          <w:sz w:val="24"/>
          <w:szCs w:val="24"/>
        </w:rPr>
        <w:t>Christin Long</w:t>
      </w:r>
      <w:r w:rsidR="003309C3">
        <w:rPr>
          <w:rFonts w:ascii="Times New Roman" w:eastAsia="Times New Roman" w:hAnsi="Times New Roman" w:cs="Times New Roman"/>
          <w:sz w:val="24"/>
          <w:szCs w:val="24"/>
        </w:rPr>
        <w:t xml:space="preserve">, </w:t>
      </w:r>
      <w:r w:rsidR="009A7FC0">
        <w:rPr>
          <w:rFonts w:ascii="Times New Roman" w:eastAsia="Times New Roman" w:hAnsi="Times New Roman" w:cs="Times New Roman"/>
          <w:sz w:val="24"/>
          <w:szCs w:val="24"/>
        </w:rPr>
        <w:t>Jim Paine</w:t>
      </w:r>
      <w:r w:rsidR="003309C3">
        <w:rPr>
          <w:rFonts w:ascii="Times New Roman" w:eastAsia="Times New Roman" w:hAnsi="Times New Roman" w:cs="Times New Roman"/>
          <w:sz w:val="24"/>
          <w:szCs w:val="24"/>
        </w:rPr>
        <w:t xml:space="preserve">, </w:t>
      </w:r>
      <w:r w:rsidR="009A7FC0">
        <w:rPr>
          <w:rFonts w:ascii="Times New Roman" w:eastAsia="Times New Roman" w:hAnsi="Times New Roman" w:cs="Times New Roman"/>
          <w:sz w:val="24"/>
          <w:szCs w:val="24"/>
        </w:rPr>
        <w:t>Heather Colley</w:t>
      </w:r>
      <w:r w:rsidR="003309C3">
        <w:rPr>
          <w:rFonts w:ascii="Times New Roman" w:eastAsia="Times New Roman" w:hAnsi="Times New Roman" w:cs="Times New Roman"/>
          <w:sz w:val="24"/>
          <w:szCs w:val="24"/>
        </w:rPr>
        <w:t xml:space="preserve"> attended virtually with Patton Graham being absent.  </w:t>
      </w:r>
      <w:r w:rsidR="006D7037">
        <w:rPr>
          <w:rFonts w:ascii="Times New Roman" w:eastAsia="Times New Roman" w:hAnsi="Times New Roman" w:cs="Times New Roman"/>
          <w:sz w:val="24"/>
          <w:szCs w:val="24"/>
        </w:rPr>
        <w:t>Tracey Reed</w:t>
      </w:r>
      <w:r w:rsidR="003309C3">
        <w:rPr>
          <w:rFonts w:ascii="Times New Roman" w:eastAsia="Times New Roman" w:hAnsi="Times New Roman" w:cs="Times New Roman"/>
          <w:sz w:val="24"/>
          <w:szCs w:val="24"/>
        </w:rPr>
        <w:t xml:space="preserve">, staff member, was also present, with Director Rose Likins and </w:t>
      </w:r>
      <w:r w:rsidRPr="0C724953">
        <w:rPr>
          <w:rFonts w:ascii="Times New Roman" w:eastAsia="Times New Roman" w:hAnsi="Times New Roman" w:cs="Times New Roman"/>
          <w:sz w:val="24"/>
          <w:szCs w:val="24"/>
        </w:rPr>
        <w:t>Helen Conley,</w:t>
      </w:r>
      <w:r w:rsidR="003309C3">
        <w:rPr>
          <w:rFonts w:ascii="Times New Roman" w:eastAsia="Times New Roman" w:hAnsi="Times New Roman" w:cs="Times New Roman"/>
          <w:sz w:val="24"/>
          <w:szCs w:val="24"/>
        </w:rPr>
        <w:t xml:space="preserve"> staff were </w:t>
      </w:r>
      <w:r w:rsidRPr="0C724953">
        <w:rPr>
          <w:rFonts w:ascii="Times New Roman" w:eastAsia="Times New Roman" w:hAnsi="Times New Roman" w:cs="Times New Roman"/>
          <w:sz w:val="24"/>
          <w:szCs w:val="24"/>
        </w:rPr>
        <w:t>in attendance</w:t>
      </w:r>
      <w:r w:rsidR="003309C3">
        <w:rPr>
          <w:rFonts w:ascii="Times New Roman" w:eastAsia="Times New Roman" w:hAnsi="Times New Roman" w:cs="Times New Roman"/>
          <w:sz w:val="24"/>
          <w:szCs w:val="24"/>
        </w:rPr>
        <w:t xml:space="preserve"> online as well as Teresa Tuggle from Lawhorn</w:t>
      </w:r>
      <w:r w:rsidRPr="0C724953">
        <w:rPr>
          <w:rFonts w:ascii="Times New Roman" w:eastAsia="Times New Roman" w:hAnsi="Times New Roman" w:cs="Times New Roman"/>
          <w:sz w:val="24"/>
          <w:szCs w:val="24"/>
        </w:rPr>
        <w:t xml:space="preserve">.  The meeting was called to order by </w:t>
      </w:r>
      <w:r w:rsidR="006D7037">
        <w:rPr>
          <w:rFonts w:ascii="Times New Roman" w:eastAsia="Times New Roman" w:hAnsi="Times New Roman" w:cs="Times New Roman"/>
          <w:sz w:val="24"/>
          <w:szCs w:val="24"/>
        </w:rPr>
        <w:t>Margaret Linford</w:t>
      </w:r>
      <w:r w:rsidRPr="0C724953">
        <w:rPr>
          <w:rFonts w:ascii="Times New Roman" w:eastAsia="Times New Roman" w:hAnsi="Times New Roman" w:cs="Times New Roman"/>
          <w:sz w:val="24"/>
          <w:szCs w:val="24"/>
        </w:rPr>
        <w:t xml:space="preserve"> at 5:3</w:t>
      </w:r>
      <w:r w:rsidR="003309C3">
        <w:rPr>
          <w:rFonts w:ascii="Times New Roman" w:eastAsia="Times New Roman" w:hAnsi="Times New Roman" w:cs="Times New Roman"/>
          <w:sz w:val="24"/>
          <w:szCs w:val="24"/>
        </w:rPr>
        <w:t>2</w:t>
      </w:r>
      <w:r w:rsidRPr="0C724953">
        <w:rPr>
          <w:rFonts w:ascii="Times New Roman" w:eastAsia="Times New Roman" w:hAnsi="Times New Roman" w:cs="Times New Roman"/>
          <w:sz w:val="24"/>
          <w:szCs w:val="24"/>
        </w:rPr>
        <w:t xml:space="preserve"> pm</w:t>
      </w:r>
      <w:r w:rsidR="006D7037">
        <w:rPr>
          <w:rFonts w:ascii="Times New Roman" w:eastAsia="Times New Roman" w:hAnsi="Times New Roman" w:cs="Times New Roman"/>
          <w:sz w:val="24"/>
          <w:szCs w:val="24"/>
        </w:rPr>
        <w:t>.</w:t>
      </w:r>
    </w:p>
    <w:p w14:paraId="748768E5" w14:textId="77777777" w:rsidR="00491CD1" w:rsidRPr="00E1750E" w:rsidRDefault="0C724953" w:rsidP="0C724953">
      <w:pPr>
        <w:pStyle w:val="ListParagraph"/>
        <w:autoSpaceDE w:val="0"/>
        <w:autoSpaceDN w:val="0"/>
        <w:adjustRightInd w:val="0"/>
        <w:spacing w:line="252" w:lineRule="auto"/>
        <w:ind w:left="1080"/>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WELCOME/INTRODUCTION:</w:t>
      </w:r>
    </w:p>
    <w:p w14:paraId="062CD7F3" w14:textId="0F7D87F3" w:rsidR="00491CD1" w:rsidRDefault="006D7037" w:rsidP="0C724953">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Margaret</w:t>
      </w:r>
      <w:r w:rsidR="0C724953" w:rsidRPr="0C724953">
        <w:rPr>
          <w:rFonts w:ascii="Times New Roman" w:eastAsia="Times New Roman" w:hAnsi="Times New Roman" w:cs="Times New Roman"/>
          <w:sz w:val="24"/>
          <w:szCs w:val="24"/>
        </w:rPr>
        <w:t xml:space="preserve"> welcomed everyone to the meeting.   </w:t>
      </w:r>
    </w:p>
    <w:p w14:paraId="31E6FD10" w14:textId="77777777" w:rsidR="008E44B9" w:rsidRDefault="0C724953" w:rsidP="0C724953">
      <w:pPr>
        <w:autoSpaceDE w:val="0"/>
        <w:autoSpaceDN w:val="0"/>
        <w:adjustRightInd w:val="0"/>
        <w:spacing w:line="252" w:lineRule="auto"/>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AGENDA ADDITIONS:</w:t>
      </w:r>
    </w:p>
    <w:p w14:paraId="4283D5AF" w14:textId="65BC913A" w:rsidR="008E44B9" w:rsidRDefault="003309C3" w:rsidP="0C724953">
      <w:pPr>
        <w:autoSpaceDE w:val="0"/>
        <w:autoSpaceDN w:val="0"/>
        <w:adjustRightInd w:val="0"/>
        <w:spacing w:line="252" w:lineRule="auto"/>
        <w:rPr>
          <w:rFonts w:ascii="Times New Roman" w:eastAsia="Times New Roman" w:hAnsi="Times New Roman" w:cs="Times New Roman"/>
          <w:sz w:val="24"/>
          <w:szCs w:val="24"/>
        </w:rPr>
      </w:pPr>
      <w:bookmarkStart w:id="0" w:name="_Hlk58828955"/>
      <w:r>
        <w:rPr>
          <w:rFonts w:ascii="Times New Roman" w:eastAsia="Times New Roman" w:hAnsi="Times New Roman" w:cs="Times New Roman"/>
          <w:sz w:val="24"/>
          <w:szCs w:val="24"/>
        </w:rPr>
        <w:t>Margaret requested to add a Budget Committee report and to speak a moment on the Board of Trustees Handbook.  Donna Rupard-Greer</w:t>
      </w:r>
      <w:r w:rsidR="006D7037">
        <w:rPr>
          <w:rFonts w:ascii="Times New Roman" w:eastAsia="Times New Roman" w:hAnsi="Times New Roman" w:cs="Times New Roman"/>
          <w:sz w:val="24"/>
          <w:szCs w:val="24"/>
        </w:rPr>
        <w:t xml:space="preserve"> made a motion to accept the agenda</w:t>
      </w:r>
      <w:r w:rsidR="0028323C">
        <w:rPr>
          <w:rFonts w:ascii="Times New Roman" w:eastAsia="Times New Roman" w:hAnsi="Times New Roman" w:cs="Times New Roman"/>
          <w:sz w:val="24"/>
          <w:szCs w:val="24"/>
        </w:rPr>
        <w:t xml:space="preserve"> with the additions and Tom Copenhaver </w:t>
      </w:r>
      <w:r w:rsidR="006D7037">
        <w:rPr>
          <w:rFonts w:ascii="Times New Roman" w:eastAsia="Times New Roman" w:hAnsi="Times New Roman" w:cs="Times New Roman"/>
          <w:sz w:val="24"/>
          <w:szCs w:val="24"/>
        </w:rPr>
        <w:t>seconded.</w:t>
      </w:r>
    </w:p>
    <w:p w14:paraId="4E75BCA8" w14:textId="77777777" w:rsidR="006D7037" w:rsidRPr="00A43899" w:rsidRDefault="006D7037" w:rsidP="006D7037">
      <w:pPr>
        <w:rPr>
          <w:rFonts w:ascii="Times New Roman" w:eastAsia="Times New Roman" w:hAnsi="Times New Roman" w:cs="Times New Roman"/>
          <w:sz w:val="24"/>
          <w:szCs w:val="24"/>
        </w:rPr>
      </w:pPr>
      <w:bookmarkStart w:id="1" w:name="_Hlk58828045"/>
      <w:r w:rsidRPr="0C724953">
        <w:rPr>
          <w:rFonts w:ascii="Times New Roman" w:eastAsia="Times New Roman" w:hAnsi="Times New Roman" w:cs="Times New Roman"/>
          <w:sz w:val="24"/>
          <w:szCs w:val="24"/>
        </w:rPr>
        <w:t>The motion PASSED by the following vote:</w:t>
      </w:r>
    </w:p>
    <w:p w14:paraId="15D35785" w14:textId="7E97B1BB" w:rsidR="006D7037" w:rsidRPr="00A43899" w:rsidRDefault="006D7037" w:rsidP="006D7037">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Tom Copenhaver, </w:t>
      </w:r>
      <w:r>
        <w:rPr>
          <w:rFonts w:ascii="Times New Roman" w:eastAsia="Times New Roman" w:hAnsi="Times New Roman" w:cs="Times New Roman"/>
          <w:sz w:val="24"/>
          <w:szCs w:val="24"/>
        </w:rPr>
        <w:t>Donna Rupard-Greer</w:t>
      </w:r>
      <w:r w:rsidRPr="0C724953">
        <w:rPr>
          <w:rFonts w:ascii="Times New Roman" w:eastAsia="Times New Roman" w:hAnsi="Times New Roman" w:cs="Times New Roman"/>
          <w:sz w:val="24"/>
          <w:szCs w:val="24"/>
        </w:rPr>
        <w:t xml:space="preserve">, </w:t>
      </w:r>
      <w:r w:rsidR="0028323C">
        <w:rPr>
          <w:rFonts w:ascii="Times New Roman" w:eastAsia="Times New Roman" w:hAnsi="Times New Roman" w:cs="Times New Roman"/>
          <w:sz w:val="24"/>
          <w:szCs w:val="24"/>
        </w:rPr>
        <w:t xml:space="preserve">Jim Paine, Heather Colley, </w:t>
      </w:r>
      <w:r>
        <w:rPr>
          <w:rFonts w:ascii="Times New Roman" w:eastAsia="Times New Roman" w:hAnsi="Times New Roman" w:cs="Times New Roman"/>
          <w:sz w:val="24"/>
          <w:szCs w:val="24"/>
        </w:rPr>
        <w:t>and Margaret Linford.</w:t>
      </w:r>
    </w:p>
    <w:p w14:paraId="67D13EAA" w14:textId="77777777" w:rsidR="006D7037" w:rsidRPr="00A43899" w:rsidRDefault="006D7037" w:rsidP="006D7037">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615DE62F" w14:textId="77777777" w:rsidR="006D7037" w:rsidRPr="00A43899" w:rsidRDefault="006D7037" w:rsidP="006D7037">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6C893BE7" w14:textId="00B679F8" w:rsidR="006D7037" w:rsidRDefault="006D7037" w:rsidP="006D7037">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ABSENT: </w:t>
      </w:r>
      <w:r w:rsidR="0028323C">
        <w:rPr>
          <w:rFonts w:ascii="Times New Roman" w:eastAsia="Times New Roman" w:hAnsi="Times New Roman" w:cs="Times New Roman"/>
          <w:sz w:val="24"/>
          <w:szCs w:val="24"/>
        </w:rPr>
        <w:t>Patton Graham, Christin Long</w:t>
      </w:r>
    </w:p>
    <w:bookmarkEnd w:id="1"/>
    <w:bookmarkEnd w:id="0"/>
    <w:p w14:paraId="0C61779C" w14:textId="77777777" w:rsidR="00D160B7" w:rsidRDefault="0C724953" w:rsidP="0C724953">
      <w:pPr>
        <w:autoSpaceDE w:val="0"/>
        <w:autoSpaceDN w:val="0"/>
        <w:adjustRightInd w:val="0"/>
        <w:spacing w:line="252" w:lineRule="auto"/>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PUBLIC/GUEST REMARKS:</w:t>
      </w:r>
    </w:p>
    <w:p w14:paraId="4A916EDA" w14:textId="6DD2CB04" w:rsidR="00D160B7" w:rsidRDefault="009A7FC0" w:rsidP="0C724953">
      <w:pPr>
        <w:autoSpaceDE w:val="0"/>
        <w:autoSpaceDN w:val="0"/>
        <w:adjustRightInd w:val="0"/>
        <w:spacing w:line="252"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No guests were present at the meeting.</w:t>
      </w:r>
    </w:p>
    <w:p w14:paraId="1FC7FE7D" w14:textId="77777777" w:rsidR="006D7037" w:rsidRDefault="006D7037" w:rsidP="006D7037">
      <w:pPr>
        <w:autoSpaceDE w:val="0"/>
        <w:autoSpaceDN w:val="0"/>
        <w:adjustRightInd w:val="0"/>
        <w:spacing w:line="252" w:lineRule="auto"/>
        <w:ind w:left="720" w:firstLine="720"/>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APPROVAL OF MINUTES:</w:t>
      </w:r>
    </w:p>
    <w:p w14:paraId="567AC392" w14:textId="2BE281EF" w:rsidR="006D7037" w:rsidRDefault="006D7037" w:rsidP="006D7037">
      <w:pPr>
        <w:autoSpaceDE w:val="0"/>
        <w:autoSpaceDN w:val="0"/>
        <w:adjustRightInd w:val="0"/>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Tom Copenhaver </w:t>
      </w:r>
      <w:r w:rsidRPr="0C724953">
        <w:rPr>
          <w:rFonts w:ascii="Times New Roman" w:eastAsia="Times New Roman" w:hAnsi="Times New Roman" w:cs="Times New Roman"/>
          <w:sz w:val="24"/>
          <w:szCs w:val="24"/>
        </w:rPr>
        <w:t xml:space="preserve">moved to </w:t>
      </w:r>
      <w:r w:rsidR="0028323C">
        <w:rPr>
          <w:rFonts w:ascii="Times New Roman" w:eastAsia="Times New Roman" w:hAnsi="Times New Roman" w:cs="Times New Roman"/>
          <w:sz w:val="24"/>
          <w:szCs w:val="24"/>
        </w:rPr>
        <w:t>accept the previous minutes as received</w:t>
      </w:r>
      <w:r w:rsidRPr="0C724953">
        <w:rPr>
          <w:rFonts w:ascii="Times New Roman" w:eastAsia="Times New Roman" w:hAnsi="Times New Roman" w:cs="Times New Roman"/>
          <w:sz w:val="24"/>
          <w:szCs w:val="24"/>
        </w:rPr>
        <w:t xml:space="preserve"> with a second by </w:t>
      </w:r>
      <w:r>
        <w:rPr>
          <w:rFonts w:ascii="Times New Roman" w:eastAsia="Times New Roman" w:hAnsi="Times New Roman" w:cs="Times New Roman"/>
          <w:sz w:val="24"/>
          <w:szCs w:val="24"/>
        </w:rPr>
        <w:t>Donna Rupard-Greer</w:t>
      </w:r>
      <w:r w:rsidRPr="0C724953">
        <w:rPr>
          <w:rFonts w:ascii="Times New Roman" w:eastAsia="Times New Roman" w:hAnsi="Times New Roman" w:cs="Times New Roman"/>
          <w:sz w:val="24"/>
          <w:szCs w:val="24"/>
        </w:rPr>
        <w:t xml:space="preserve">.  </w:t>
      </w:r>
    </w:p>
    <w:p w14:paraId="04074E24" w14:textId="77777777" w:rsidR="0028323C" w:rsidRPr="00A43899" w:rsidRDefault="0028323C" w:rsidP="0028323C">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The motion PASSED by the following vote:</w:t>
      </w:r>
    </w:p>
    <w:p w14:paraId="274D7227" w14:textId="16B76E7E" w:rsidR="0028323C" w:rsidRPr="00A43899" w:rsidRDefault="0028323C" w:rsidP="0028323C">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Tom Copenhaver, </w:t>
      </w:r>
      <w:r>
        <w:rPr>
          <w:rFonts w:ascii="Times New Roman" w:eastAsia="Times New Roman" w:hAnsi="Times New Roman" w:cs="Times New Roman"/>
          <w:sz w:val="24"/>
          <w:szCs w:val="24"/>
        </w:rPr>
        <w:t>Donna Rupard-Greer</w:t>
      </w:r>
      <w:r w:rsidRPr="0C7249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Jim Paine, Heather Colley, and Margaret Linford.</w:t>
      </w:r>
    </w:p>
    <w:p w14:paraId="6121090C" w14:textId="77777777" w:rsidR="0028323C" w:rsidRPr="00A43899" w:rsidRDefault="0028323C" w:rsidP="0028323C">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4B650B1E" w14:textId="77777777" w:rsidR="0028323C" w:rsidRPr="00A43899" w:rsidRDefault="0028323C" w:rsidP="0028323C">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7E685E1A" w14:textId="388F615F" w:rsidR="0028323C" w:rsidRDefault="0028323C" w:rsidP="0028323C">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ABSENT: </w:t>
      </w:r>
      <w:r>
        <w:rPr>
          <w:rFonts w:ascii="Times New Roman" w:eastAsia="Times New Roman" w:hAnsi="Times New Roman" w:cs="Times New Roman"/>
          <w:sz w:val="24"/>
          <w:szCs w:val="24"/>
        </w:rPr>
        <w:t>Patton Graham, Christin Long</w:t>
      </w:r>
    </w:p>
    <w:p w14:paraId="50A9EE2E" w14:textId="09107BD6" w:rsidR="002F7D4B" w:rsidRDefault="002F7D4B" w:rsidP="002F7D4B">
      <w:pPr>
        <w:autoSpaceDE w:val="0"/>
        <w:autoSpaceDN w:val="0"/>
        <w:adjustRightInd w:val="0"/>
        <w:spacing w:line="252" w:lineRule="auto"/>
        <w:ind w:left="720" w:firstLine="720"/>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lastRenderedPageBreak/>
        <w:t>APPROVAL OF DISBURSEMENTS:</w:t>
      </w:r>
    </w:p>
    <w:p w14:paraId="222343F3" w14:textId="20EC5872" w:rsidR="002F7D4B" w:rsidRDefault="002F7D4B" w:rsidP="002F7D4B">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discussion was had about the disbursements.  Questions were answered by Teresa Tuggle from Longhor</w:t>
      </w:r>
      <w:r w:rsidR="00E54A38">
        <w:rPr>
          <w:rFonts w:ascii="Times New Roman" w:eastAsia="Times New Roman" w:hAnsi="Times New Roman" w:cs="Times New Roman"/>
          <w:sz w:val="24"/>
          <w:szCs w:val="24"/>
        </w:rPr>
        <w:t>n</w:t>
      </w:r>
      <w:r w:rsidR="001A5488">
        <w:rPr>
          <w:rFonts w:ascii="Times New Roman" w:eastAsia="Times New Roman" w:hAnsi="Times New Roman" w:cs="Times New Roman"/>
          <w:sz w:val="24"/>
          <w:szCs w:val="24"/>
        </w:rPr>
        <w:t>.</w:t>
      </w:r>
    </w:p>
    <w:p w14:paraId="3DF28C5B" w14:textId="22765D24" w:rsidR="002F7D4B" w:rsidRDefault="002F7D4B" w:rsidP="002F7D4B">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by </w:t>
      </w:r>
      <w:r w:rsidR="00F61DE3">
        <w:rPr>
          <w:rFonts w:ascii="Times New Roman" w:eastAsia="Times New Roman" w:hAnsi="Times New Roman" w:cs="Times New Roman"/>
          <w:sz w:val="24"/>
          <w:szCs w:val="24"/>
        </w:rPr>
        <w:t xml:space="preserve">Tom Copenhaver </w:t>
      </w:r>
      <w:r>
        <w:rPr>
          <w:rFonts w:ascii="Times New Roman" w:eastAsia="Times New Roman" w:hAnsi="Times New Roman" w:cs="Times New Roman"/>
          <w:sz w:val="24"/>
          <w:szCs w:val="24"/>
        </w:rPr>
        <w:t xml:space="preserve">with a second by </w:t>
      </w:r>
      <w:r w:rsidR="0028323C">
        <w:rPr>
          <w:rFonts w:ascii="Times New Roman" w:eastAsia="Times New Roman" w:hAnsi="Times New Roman" w:cs="Times New Roman"/>
          <w:sz w:val="24"/>
          <w:szCs w:val="24"/>
        </w:rPr>
        <w:t xml:space="preserve">Christin Long </w:t>
      </w:r>
      <w:r>
        <w:rPr>
          <w:rFonts w:ascii="Times New Roman" w:eastAsia="Times New Roman" w:hAnsi="Times New Roman" w:cs="Times New Roman"/>
          <w:sz w:val="24"/>
          <w:szCs w:val="24"/>
        </w:rPr>
        <w:t xml:space="preserve">to accept the </w:t>
      </w:r>
      <w:r w:rsidR="0028323C">
        <w:rPr>
          <w:rFonts w:ascii="Times New Roman" w:eastAsia="Times New Roman" w:hAnsi="Times New Roman" w:cs="Times New Roman"/>
          <w:sz w:val="24"/>
          <w:szCs w:val="24"/>
        </w:rPr>
        <w:t xml:space="preserve">December </w:t>
      </w:r>
      <w:r>
        <w:rPr>
          <w:rFonts w:ascii="Times New Roman" w:eastAsia="Times New Roman" w:hAnsi="Times New Roman" w:cs="Times New Roman"/>
          <w:sz w:val="24"/>
          <w:szCs w:val="24"/>
        </w:rPr>
        <w:t xml:space="preserve">disbursements </w:t>
      </w:r>
      <w:r w:rsidR="0028323C">
        <w:rPr>
          <w:rFonts w:ascii="Times New Roman" w:eastAsia="Times New Roman" w:hAnsi="Times New Roman" w:cs="Times New Roman"/>
          <w:sz w:val="24"/>
          <w:szCs w:val="24"/>
        </w:rPr>
        <w:t>in the amount of</w:t>
      </w:r>
      <w:r>
        <w:rPr>
          <w:rFonts w:ascii="Times New Roman" w:eastAsia="Times New Roman" w:hAnsi="Times New Roman" w:cs="Times New Roman"/>
          <w:sz w:val="24"/>
          <w:szCs w:val="24"/>
        </w:rPr>
        <w:t xml:space="preserve"> $</w:t>
      </w:r>
      <w:r w:rsidR="0028323C">
        <w:rPr>
          <w:rFonts w:ascii="Times New Roman" w:eastAsia="Times New Roman" w:hAnsi="Times New Roman" w:cs="Times New Roman"/>
          <w:sz w:val="24"/>
          <w:szCs w:val="24"/>
        </w:rPr>
        <w:t>80,195.39</w:t>
      </w:r>
      <w:r>
        <w:rPr>
          <w:rFonts w:ascii="Times New Roman" w:eastAsia="Times New Roman" w:hAnsi="Times New Roman" w:cs="Times New Roman"/>
          <w:sz w:val="24"/>
          <w:szCs w:val="24"/>
        </w:rPr>
        <w:t>.</w:t>
      </w:r>
    </w:p>
    <w:p w14:paraId="31DFF197" w14:textId="77777777" w:rsidR="0028323C" w:rsidRPr="00A43899" w:rsidRDefault="0028323C" w:rsidP="0028323C">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The motion PASSED by the following vote:</w:t>
      </w:r>
    </w:p>
    <w:p w14:paraId="7743FA94" w14:textId="77777777" w:rsidR="0028323C" w:rsidRPr="00A43899" w:rsidRDefault="0028323C" w:rsidP="0028323C">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Tom Copenhaver, </w:t>
      </w:r>
      <w:r>
        <w:rPr>
          <w:rFonts w:ascii="Times New Roman" w:eastAsia="Times New Roman" w:hAnsi="Times New Roman" w:cs="Times New Roman"/>
          <w:sz w:val="24"/>
          <w:szCs w:val="24"/>
        </w:rPr>
        <w:t>Donna Rupard-Greer</w:t>
      </w:r>
      <w:r w:rsidRPr="0C7249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Jim Paine, Heather Colley, Christin Long and Margaret Linford.</w:t>
      </w:r>
    </w:p>
    <w:p w14:paraId="05F0FFF9" w14:textId="77777777" w:rsidR="0028323C" w:rsidRPr="00A43899" w:rsidRDefault="0028323C" w:rsidP="0028323C">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09989ED8" w14:textId="77777777" w:rsidR="0028323C" w:rsidRPr="00A43899" w:rsidRDefault="0028323C" w:rsidP="0028323C">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3F127E77" w14:textId="77777777" w:rsidR="0028323C" w:rsidRDefault="0028323C" w:rsidP="0028323C">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ABSENT: </w:t>
      </w:r>
      <w:r>
        <w:rPr>
          <w:rFonts w:ascii="Times New Roman" w:eastAsia="Times New Roman" w:hAnsi="Times New Roman" w:cs="Times New Roman"/>
          <w:sz w:val="24"/>
          <w:szCs w:val="24"/>
        </w:rPr>
        <w:t>Patton Graham</w:t>
      </w:r>
    </w:p>
    <w:p w14:paraId="577BD2E2" w14:textId="77777777" w:rsidR="009C2553" w:rsidRDefault="009C2553" w:rsidP="009C2553">
      <w:pPr>
        <w:autoSpaceDE w:val="0"/>
        <w:autoSpaceDN w:val="0"/>
        <w:adjustRightInd w:val="0"/>
        <w:spacing w:line="252" w:lineRule="auto"/>
        <w:ind w:left="720" w:firstLine="720"/>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DIRECTOR’S REPORT:</w:t>
      </w:r>
    </w:p>
    <w:p w14:paraId="3EE8090F" w14:textId="0EAC1B55" w:rsidR="009C2553" w:rsidRDefault="0028323C" w:rsidP="009C2553">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Rose Likins presented her Director’s report.  </w:t>
      </w:r>
      <w:r w:rsidR="00EA75FD">
        <w:rPr>
          <w:rFonts w:ascii="Times New Roman" w:eastAsia="Times New Roman" w:hAnsi="Times New Roman" w:cs="Times New Roman"/>
          <w:sz w:val="24"/>
          <w:szCs w:val="24"/>
        </w:rPr>
        <w:t>She</w:t>
      </w:r>
      <w:r w:rsidR="00932BE0">
        <w:rPr>
          <w:rFonts w:ascii="Times New Roman" w:eastAsia="Times New Roman" w:hAnsi="Times New Roman" w:cs="Times New Roman"/>
          <w:sz w:val="24"/>
          <w:szCs w:val="24"/>
        </w:rPr>
        <w:t xml:space="preserve"> discussed the Covid situation at the Marion location.  Tests were taken and negative tests were received.  An update on vaccines for staff was given.  </w:t>
      </w:r>
      <w:r w:rsidR="00EA75FD">
        <w:rPr>
          <w:rFonts w:ascii="Times New Roman" w:eastAsia="Times New Roman" w:hAnsi="Times New Roman" w:cs="Times New Roman"/>
          <w:sz w:val="24"/>
          <w:szCs w:val="24"/>
        </w:rPr>
        <w:t>A</w:t>
      </w:r>
      <w:r w:rsidR="00932BE0">
        <w:rPr>
          <w:rFonts w:ascii="Times New Roman" w:eastAsia="Times New Roman" w:hAnsi="Times New Roman" w:cs="Times New Roman"/>
          <w:sz w:val="24"/>
          <w:szCs w:val="24"/>
        </w:rPr>
        <w:t xml:space="preserve">lso reported </w:t>
      </w:r>
      <w:r w:rsidR="00EA75FD">
        <w:rPr>
          <w:rFonts w:ascii="Times New Roman" w:eastAsia="Times New Roman" w:hAnsi="Times New Roman" w:cs="Times New Roman"/>
          <w:sz w:val="24"/>
          <w:szCs w:val="24"/>
        </w:rPr>
        <w:t xml:space="preserve">was </w:t>
      </w:r>
      <w:r w:rsidR="00932BE0">
        <w:rPr>
          <w:rFonts w:ascii="Times New Roman" w:eastAsia="Times New Roman" w:hAnsi="Times New Roman" w:cs="Times New Roman"/>
          <w:sz w:val="24"/>
          <w:szCs w:val="24"/>
        </w:rPr>
        <w:t xml:space="preserve">that the </w:t>
      </w:r>
      <w:proofErr w:type="spellStart"/>
      <w:r w:rsidR="00932BE0">
        <w:rPr>
          <w:rFonts w:ascii="Times New Roman" w:eastAsia="Times New Roman" w:hAnsi="Times New Roman" w:cs="Times New Roman"/>
          <w:sz w:val="24"/>
          <w:szCs w:val="24"/>
        </w:rPr>
        <w:t>Bibliostat</w:t>
      </w:r>
      <w:proofErr w:type="spellEnd"/>
      <w:r w:rsidR="00932BE0">
        <w:rPr>
          <w:rFonts w:ascii="Times New Roman" w:eastAsia="Times New Roman" w:hAnsi="Times New Roman" w:cs="Times New Roman"/>
          <w:sz w:val="24"/>
          <w:szCs w:val="24"/>
        </w:rPr>
        <w:t xml:space="preserve"> for 20</w:t>
      </w:r>
      <w:r w:rsidR="00B94A99">
        <w:rPr>
          <w:rFonts w:ascii="Times New Roman" w:eastAsia="Times New Roman" w:hAnsi="Times New Roman" w:cs="Times New Roman"/>
          <w:sz w:val="24"/>
          <w:szCs w:val="24"/>
        </w:rPr>
        <w:t>19</w:t>
      </w:r>
      <w:r w:rsidR="00932BE0">
        <w:rPr>
          <w:rFonts w:ascii="Times New Roman" w:eastAsia="Times New Roman" w:hAnsi="Times New Roman" w:cs="Times New Roman"/>
          <w:sz w:val="24"/>
          <w:szCs w:val="24"/>
        </w:rPr>
        <w:t>-202</w:t>
      </w:r>
      <w:r w:rsidR="00B94A99">
        <w:rPr>
          <w:rFonts w:ascii="Times New Roman" w:eastAsia="Times New Roman" w:hAnsi="Times New Roman" w:cs="Times New Roman"/>
          <w:sz w:val="24"/>
          <w:szCs w:val="24"/>
        </w:rPr>
        <w:t>0</w:t>
      </w:r>
      <w:r w:rsidR="00932BE0">
        <w:rPr>
          <w:rFonts w:ascii="Times New Roman" w:eastAsia="Times New Roman" w:hAnsi="Times New Roman" w:cs="Times New Roman"/>
          <w:sz w:val="24"/>
          <w:szCs w:val="24"/>
        </w:rPr>
        <w:t xml:space="preserve"> was completed and was accepted.  She also spoke about the Elevator situation and the revised 20</w:t>
      </w:r>
      <w:r w:rsidR="00C94EB1">
        <w:rPr>
          <w:rFonts w:ascii="Times New Roman" w:eastAsia="Times New Roman" w:hAnsi="Times New Roman" w:cs="Times New Roman"/>
          <w:sz w:val="24"/>
          <w:szCs w:val="24"/>
        </w:rPr>
        <w:t>20</w:t>
      </w:r>
      <w:r w:rsidR="00932BE0">
        <w:rPr>
          <w:rFonts w:ascii="Times New Roman" w:eastAsia="Times New Roman" w:hAnsi="Times New Roman" w:cs="Times New Roman"/>
          <w:sz w:val="24"/>
          <w:szCs w:val="24"/>
        </w:rPr>
        <w:t>-202</w:t>
      </w:r>
      <w:r w:rsidR="00C94EB1">
        <w:rPr>
          <w:rFonts w:ascii="Times New Roman" w:eastAsia="Times New Roman" w:hAnsi="Times New Roman" w:cs="Times New Roman"/>
          <w:sz w:val="24"/>
          <w:szCs w:val="24"/>
        </w:rPr>
        <w:t>1</w:t>
      </w:r>
      <w:r w:rsidR="00932BE0">
        <w:rPr>
          <w:rFonts w:ascii="Times New Roman" w:eastAsia="Times New Roman" w:hAnsi="Times New Roman" w:cs="Times New Roman"/>
          <w:sz w:val="24"/>
          <w:szCs w:val="24"/>
        </w:rPr>
        <w:t xml:space="preserve"> budget.</w:t>
      </w:r>
    </w:p>
    <w:p w14:paraId="413CEF96" w14:textId="3F93DC8F" w:rsidR="00A42AA9" w:rsidRDefault="00932BE0" w:rsidP="009C2553">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Tom Copenhaver asked if Rose had </w:t>
      </w:r>
      <w:r w:rsidR="00A42AA9">
        <w:rPr>
          <w:rFonts w:ascii="Times New Roman" w:eastAsia="Times New Roman" w:hAnsi="Times New Roman" w:cs="Times New Roman"/>
          <w:sz w:val="24"/>
          <w:szCs w:val="24"/>
        </w:rPr>
        <w:t>investigated</w:t>
      </w:r>
      <w:r>
        <w:rPr>
          <w:rFonts w:ascii="Times New Roman" w:eastAsia="Times New Roman" w:hAnsi="Times New Roman" w:cs="Times New Roman"/>
          <w:sz w:val="24"/>
          <w:szCs w:val="24"/>
        </w:rPr>
        <w:t xml:space="preserve"> the PPP loans.  Teresa Tuggle discussed </w:t>
      </w:r>
      <w:r w:rsidR="00A42AA9">
        <w:rPr>
          <w:rFonts w:ascii="Times New Roman" w:eastAsia="Times New Roman" w:hAnsi="Times New Roman" w:cs="Times New Roman"/>
          <w:sz w:val="24"/>
          <w:szCs w:val="24"/>
        </w:rPr>
        <w:t xml:space="preserve">the information that she had found concerning the loan process.  </w:t>
      </w:r>
    </w:p>
    <w:p w14:paraId="26813C08" w14:textId="5EED500D" w:rsidR="00A42AA9" w:rsidRDefault="00A42AA9" w:rsidP="009C2553">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Tom Copenhaver moved for Teresa Tuggle to move forward with the process of filing for the PPP loans on behalf of the library.  Donna Rupard-Greer seconded the motion after getting some clarification from Teresa about making sure the library can fulfill the necessary requirements.  </w:t>
      </w:r>
    </w:p>
    <w:p w14:paraId="4EABEEDB" w14:textId="77777777" w:rsidR="00A42AA9" w:rsidRPr="00A43899" w:rsidRDefault="00A42AA9" w:rsidP="00A42AA9">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The motion PASSED by the following vote:</w:t>
      </w:r>
    </w:p>
    <w:p w14:paraId="34F722AC" w14:textId="77777777" w:rsidR="00A42AA9" w:rsidRPr="00A43899" w:rsidRDefault="00A42AA9" w:rsidP="00A42AA9">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Tom Copenhaver, </w:t>
      </w:r>
      <w:r>
        <w:rPr>
          <w:rFonts w:ascii="Times New Roman" w:eastAsia="Times New Roman" w:hAnsi="Times New Roman" w:cs="Times New Roman"/>
          <w:sz w:val="24"/>
          <w:szCs w:val="24"/>
        </w:rPr>
        <w:t>Donna Rupard-Greer</w:t>
      </w:r>
      <w:r w:rsidRPr="0C7249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Jim Paine, Heather Colley, Christin Long and Margaret Linford.</w:t>
      </w:r>
    </w:p>
    <w:p w14:paraId="07F9F588" w14:textId="77777777" w:rsidR="00A42AA9" w:rsidRPr="00A43899" w:rsidRDefault="00A42AA9" w:rsidP="00A42AA9">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1B4D1C1B" w14:textId="77777777" w:rsidR="00A42AA9" w:rsidRPr="00A43899" w:rsidRDefault="00A42AA9" w:rsidP="00A42AA9">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783BE609" w14:textId="77777777" w:rsidR="00A42AA9" w:rsidRDefault="00A42AA9" w:rsidP="00A42AA9">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ABSENT: </w:t>
      </w:r>
      <w:r>
        <w:rPr>
          <w:rFonts w:ascii="Times New Roman" w:eastAsia="Times New Roman" w:hAnsi="Times New Roman" w:cs="Times New Roman"/>
          <w:sz w:val="24"/>
          <w:szCs w:val="24"/>
        </w:rPr>
        <w:t>Patton Graham</w:t>
      </w:r>
    </w:p>
    <w:p w14:paraId="295B2DB5" w14:textId="27DBDC47" w:rsidR="00BE6360" w:rsidRDefault="00C94EB1" w:rsidP="00BE6360">
      <w:pPr>
        <w:autoSpaceDE w:val="0"/>
        <w:autoSpaceDN w:val="0"/>
        <w:adjustRightInd w:val="0"/>
        <w:spacing w:line="252" w:lineRule="auto"/>
        <w:ind w:left="720" w:firstLine="720"/>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ISSUES</w:t>
      </w:r>
      <w:r w:rsidR="00BE6360" w:rsidRPr="0C724953">
        <w:rPr>
          <w:rFonts w:ascii="Times New Roman" w:eastAsia="Times New Roman" w:hAnsi="Times New Roman" w:cs="Times New Roman"/>
          <w:b/>
          <w:bCs/>
          <w:sz w:val="24"/>
          <w:szCs w:val="24"/>
        </w:rPr>
        <w:t>:</w:t>
      </w:r>
    </w:p>
    <w:p w14:paraId="389E4C56" w14:textId="7319E8C5" w:rsidR="00C94EB1" w:rsidRPr="00C94EB1" w:rsidRDefault="00C94EB1" w:rsidP="00C94EB1">
      <w:pPr>
        <w:pStyle w:val="ListParagraph"/>
        <w:numPr>
          <w:ilvl w:val="0"/>
          <w:numId w:val="10"/>
        </w:numPr>
        <w:autoSpaceDE w:val="0"/>
        <w:autoSpaceDN w:val="0"/>
        <w:adjustRightInd w:val="0"/>
        <w:spacing w:line="252"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Status of Covid issues</w:t>
      </w:r>
    </w:p>
    <w:p w14:paraId="7A8A93C9" w14:textId="5638B3B6" w:rsidR="001A07DE" w:rsidRDefault="00A42AA9" w:rsidP="00BE6360">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Rose</w:t>
      </w:r>
      <w:r w:rsidR="00EA75FD">
        <w:rPr>
          <w:rFonts w:ascii="Times New Roman" w:eastAsia="Times New Roman" w:hAnsi="Times New Roman" w:cs="Times New Roman"/>
          <w:sz w:val="24"/>
          <w:szCs w:val="24"/>
        </w:rPr>
        <w:t xml:space="preserve"> Likins</w:t>
      </w:r>
      <w:r>
        <w:rPr>
          <w:rFonts w:ascii="Times New Roman" w:eastAsia="Times New Roman" w:hAnsi="Times New Roman" w:cs="Times New Roman"/>
          <w:sz w:val="24"/>
          <w:szCs w:val="24"/>
        </w:rPr>
        <w:t xml:space="preserve"> will give her criteria for reopening to the Board at the February meeting.  </w:t>
      </w:r>
    </w:p>
    <w:p w14:paraId="32449962" w14:textId="2D260BEB" w:rsidR="00C94EB1" w:rsidRPr="00C94EB1" w:rsidRDefault="00C94EB1" w:rsidP="00C94EB1">
      <w:pPr>
        <w:pStyle w:val="ListParagraph"/>
        <w:numPr>
          <w:ilvl w:val="0"/>
          <w:numId w:val="10"/>
        </w:numPr>
        <w:autoSpaceDE w:val="0"/>
        <w:autoSpaceDN w:val="0"/>
        <w:adjustRightInd w:val="0"/>
        <w:spacing w:line="252" w:lineRule="auto"/>
        <w:jc w:val="right"/>
        <w:rPr>
          <w:rFonts w:ascii="Times New Roman" w:eastAsia="Times New Roman" w:hAnsi="Times New Roman" w:cs="Times New Roman"/>
          <w:b/>
          <w:bCs/>
          <w:sz w:val="24"/>
          <w:szCs w:val="24"/>
        </w:rPr>
      </w:pPr>
      <w:r w:rsidRPr="00C94EB1">
        <w:rPr>
          <w:rFonts w:ascii="Times New Roman" w:eastAsia="Times New Roman" w:hAnsi="Times New Roman" w:cs="Times New Roman"/>
          <w:b/>
          <w:bCs/>
          <w:sz w:val="24"/>
          <w:szCs w:val="24"/>
        </w:rPr>
        <w:t>Status of 990 for SCPL</w:t>
      </w:r>
    </w:p>
    <w:p w14:paraId="4E67FA0E" w14:textId="7A0D0253" w:rsidR="00C94EB1" w:rsidRDefault="00C94EB1" w:rsidP="00C94EB1">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Helen Conley reported that the 990 has been completed and filed.  </w:t>
      </w:r>
    </w:p>
    <w:p w14:paraId="59A3CB35" w14:textId="77777777" w:rsidR="00EA75FD" w:rsidRDefault="00EA75FD" w:rsidP="00C94EB1">
      <w:pPr>
        <w:autoSpaceDE w:val="0"/>
        <w:autoSpaceDN w:val="0"/>
        <w:adjustRightInd w:val="0"/>
        <w:spacing w:line="252" w:lineRule="auto"/>
        <w:jc w:val="right"/>
        <w:rPr>
          <w:rFonts w:ascii="Times New Roman" w:eastAsia="Times New Roman" w:hAnsi="Times New Roman" w:cs="Times New Roman"/>
          <w:b/>
          <w:bCs/>
          <w:sz w:val="24"/>
          <w:szCs w:val="24"/>
        </w:rPr>
      </w:pPr>
    </w:p>
    <w:p w14:paraId="4BFFE377" w14:textId="77777777" w:rsidR="00EA75FD" w:rsidRDefault="00EA75FD" w:rsidP="00C94EB1">
      <w:pPr>
        <w:autoSpaceDE w:val="0"/>
        <w:autoSpaceDN w:val="0"/>
        <w:adjustRightInd w:val="0"/>
        <w:spacing w:line="252" w:lineRule="auto"/>
        <w:jc w:val="right"/>
        <w:rPr>
          <w:rFonts w:ascii="Times New Roman" w:eastAsia="Times New Roman" w:hAnsi="Times New Roman" w:cs="Times New Roman"/>
          <w:b/>
          <w:bCs/>
          <w:sz w:val="24"/>
          <w:szCs w:val="24"/>
        </w:rPr>
      </w:pPr>
    </w:p>
    <w:p w14:paraId="7A022BED" w14:textId="77777777" w:rsidR="00EA75FD" w:rsidRDefault="00EA75FD" w:rsidP="00C94EB1">
      <w:pPr>
        <w:autoSpaceDE w:val="0"/>
        <w:autoSpaceDN w:val="0"/>
        <w:adjustRightInd w:val="0"/>
        <w:spacing w:line="252" w:lineRule="auto"/>
        <w:jc w:val="right"/>
        <w:rPr>
          <w:rFonts w:ascii="Times New Roman" w:eastAsia="Times New Roman" w:hAnsi="Times New Roman" w:cs="Times New Roman"/>
          <w:b/>
          <w:bCs/>
          <w:sz w:val="24"/>
          <w:szCs w:val="24"/>
        </w:rPr>
      </w:pPr>
    </w:p>
    <w:p w14:paraId="25DBA3E3" w14:textId="32C63C40" w:rsidR="00C94EB1" w:rsidRDefault="00C94EB1" w:rsidP="00C94EB1">
      <w:pPr>
        <w:autoSpaceDE w:val="0"/>
        <w:autoSpaceDN w:val="0"/>
        <w:adjustRightInd w:val="0"/>
        <w:spacing w:line="252"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NEW BUSINESS:</w:t>
      </w:r>
    </w:p>
    <w:p w14:paraId="762AF814" w14:textId="1BE94938" w:rsidR="00C94EB1" w:rsidRDefault="00C94EB1" w:rsidP="00C94EB1">
      <w:pPr>
        <w:pStyle w:val="ListParagraph"/>
        <w:numPr>
          <w:ilvl w:val="0"/>
          <w:numId w:val="9"/>
        </w:numPr>
        <w:autoSpaceDE w:val="0"/>
        <w:autoSpaceDN w:val="0"/>
        <w:adjustRightInd w:val="0"/>
        <w:spacing w:line="252"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Revised budget for 2020-21</w:t>
      </w:r>
    </w:p>
    <w:p w14:paraId="64626423" w14:textId="6A811D8A" w:rsidR="00C94EB1" w:rsidRDefault="00EA75FD" w:rsidP="00EA75FD">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Rose Likins highlighted some of the changes she made and her thought processes behind how she revised the budget.  She spoke about adding more to digital collections</w:t>
      </w:r>
      <w:r w:rsidR="00246675">
        <w:rPr>
          <w:rFonts w:ascii="Times New Roman" w:eastAsia="Times New Roman" w:hAnsi="Times New Roman" w:cs="Times New Roman"/>
          <w:sz w:val="24"/>
          <w:szCs w:val="24"/>
        </w:rPr>
        <w:t>, some needed updating to fixtures, computers, and other items.</w:t>
      </w:r>
    </w:p>
    <w:p w14:paraId="1766983E" w14:textId="7285B212" w:rsidR="00246675" w:rsidRPr="00C94EB1" w:rsidRDefault="00246675" w:rsidP="00EA75FD">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Donna Rupard-Greer made a motion to accept the revised budget for 2020-2021 with a second by Christin Long.  </w:t>
      </w:r>
    </w:p>
    <w:p w14:paraId="56A39BB6" w14:textId="77777777" w:rsidR="00246675" w:rsidRPr="00A43899" w:rsidRDefault="00246675" w:rsidP="00246675">
      <w:pPr>
        <w:rPr>
          <w:rFonts w:ascii="Times New Roman" w:eastAsia="Times New Roman" w:hAnsi="Times New Roman" w:cs="Times New Roman"/>
          <w:sz w:val="24"/>
          <w:szCs w:val="24"/>
        </w:rPr>
      </w:pPr>
      <w:bookmarkStart w:id="2" w:name="_Hlk64039291"/>
      <w:r w:rsidRPr="0C724953">
        <w:rPr>
          <w:rFonts w:ascii="Times New Roman" w:eastAsia="Times New Roman" w:hAnsi="Times New Roman" w:cs="Times New Roman"/>
          <w:sz w:val="24"/>
          <w:szCs w:val="24"/>
        </w:rPr>
        <w:t>The motion PASSED by the following vote:</w:t>
      </w:r>
    </w:p>
    <w:p w14:paraId="5D996FEE" w14:textId="6F59905D" w:rsidR="00246675" w:rsidRPr="00A43899" w:rsidRDefault="00246675" w:rsidP="00246675">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w:t>
      </w:r>
      <w:r>
        <w:rPr>
          <w:rFonts w:ascii="Times New Roman" w:eastAsia="Times New Roman" w:hAnsi="Times New Roman" w:cs="Times New Roman"/>
          <w:sz w:val="24"/>
          <w:szCs w:val="24"/>
        </w:rPr>
        <w:t>Donna Rupard-Greer</w:t>
      </w:r>
      <w:r w:rsidRPr="0C7249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Jim Paine, Heather Colley, Christin Long and Margaret Linford.</w:t>
      </w:r>
    </w:p>
    <w:p w14:paraId="6267DCFE" w14:textId="77777777" w:rsidR="00246675" w:rsidRPr="00A43899" w:rsidRDefault="00246675" w:rsidP="00246675">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4595ECD1" w14:textId="1DA1B3A6" w:rsidR="00246675" w:rsidRPr="00A43899" w:rsidRDefault="00246675" w:rsidP="00246675">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ABSTAINERS: </w:t>
      </w:r>
      <w:r>
        <w:rPr>
          <w:rFonts w:ascii="Times New Roman" w:eastAsia="Times New Roman" w:hAnsi="Times New Roman" w:cs="Times New Roman"/>
          <w:sz w:val="24"/>
          <w:szCs w:val="24"/>
        </w:rPr>
        <w:t>Tom Copenhaver</w:t>
      </w:r>
    </w:p>
    <w:p w14:paraId="23AAE106" w14:textId="77777777" w:rsidR="00246675" w:rsidRDefault="00246675" w:rsidP="00246675">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ABSENT: </w:t>
      </w:r>
      <w:r>
        <w:rPr>
          <w:rFonts w:ascii="Times New Roman" w:eastAsia="Times New Roman" w:hAnsi="Times New Roman" w:cs="Times New Roman"/>
          <w:sz w:val="24"/>
          <w:szCs w:val="24"/>
        </w:rPr>
        <w:t>Patton Graham</w:t>
      </w:r>
    </w:p>
    <w:bookmarkEnd w:id="2"/>
    <w:p w14:paraId="5A1E9ADF" w14:textId="723E8424" w:rsidR="00C94EB1" w:rsidRDefault="00246675" w:rsidP="00246675">
      <w:pPr>
        <w:pStyle w:val="ListParagraph"/>
        <w:numPr>
          <w:ilvl w:val="0"/>
          <w:numId w:val="9"/>
        </w:numPr>
        <w:autoSpaceDE w:val="0"/>
        <w:autoSpaceDN w:val="0"/>
        <w:adjustRightInd w:val="0"/>
        <w:spacing w:line="252"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Budget Committee Report</w:t>
      </w:r>
    </w:p>
    <w:p w14:paraId="63605FB9" w14:textId="72A8364B" w:rsidR="00246675" w:rsidRDefault="00246675" w:rsidP="00246675">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Margaret Linford spoke about the Budget Committee meeting with Teresa Tuggle from Lawhorn.  She detailed items that was covered by the agreement and what was not.  </w:t>
      </w:r>
    </w:p>
    <w:p w14:paraId="3A37CA84" w14:textId="5455035C" w:rsidR="00246675" w:rsidRDefault="00246675" w:rsidP="00246675">
      <w:pPr>
        <w:pStyle w:val="ListParagraph"/>
        <w:numPr>
          <w:ilvl w:val="0"/>
          <w:numId w:val="9"/>
        </w:numPr>
        <w:autoSpaceDE w:val="0"/>
        <w:autoSpaceDN w:val="0"/>
        <w:adjustRightInd w:val="0"/>
        <w:spacing w:line="252"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Trustee Handbook</w:t>
      </w:r>
    </w:p>
    <w:p w14:paraId="5C6EC054" w14:textId="33E915F0" w:rsidR="00246675" w:rsidRDefault="00246675" w:rsidP="00246675">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Margaret Linford spoke briefly about </w:t>
      </w:r>
      <w:r w:rsidR="002011F4">
        <w:rPr>
          <w:rFonts w:ascii="Times New Roman" w:eastAsia="Times New Roman" w:hAnsi="Times New Roman" w:cs="Times New Roman"/>
          <w:sz w:val="24"/>
          <w:szCs w:val="24"/>
        </w:rPr>
        <w:t>all the trustees needing to read the handbook and specifically pointed out some sections that warranted looking at.  She also noted that she hoped that at each meeting some of the handbook could be discussed.</w:t>
      </w:r>
    </w:p>
    <w:p w14:paraId="0FFB6C8F" w14:textId="186D1D48" w:rsidR="002011F4" w:rsidRPr="002011F4" w:rsidRDefault="002011F4" w:rsidP="002011F4">
      <w:pPr>
        <w:autoSpaceDE w:val="0"/>
        <w:autoSpaceDN w:val="0"/>
        <w:adjustRightInd w:val="0"/>
        <w:spacing w:line="252" w:lineRule="auto"/>
        <w:jc w:val="right"/>
        <w:rPr>
          <w:rFonts w:ascii="Times New Roman" w:eastAsia="Times New Roman" w:hAnsi="Times New Roman" w:cs="Times New Roman"/>
          <w:b/>
          <w:bCs/>
          <w:sz w:val="24"/>
          <w:szCs w:val="24"/>
        </w:rPr>
      </w:pPr>
      <w:r w:rsidRPr="002011F4">
        <w:rPr>
          <w:rFonts w:ascii="Times New Roman" w:eastAsia="Times New Roman" w:hAnsi="Times New Roman" w:cs="Times New Roman"/>
          <w:b/>
          <w:bCs/>
          <w:sz w:val="24"/>
          <w:szCs w:val="24"/>
        </w:rPr>
        <w:t>CLOSED SESSION:</w:t>
      </w:r>
    </w:p>
    <w:p w14:paraId="2D09177E" w14:textId="09619272" w:rsidR="002011F4" w:rsidRPr="00246675" w:rsidRDefault="002011F4" w:rsidP="002011F4">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Tom Copenhaver read the following as a motion to go into closed session:</w:t>
      </w:r>
    </w:p>
    <w:p w14:paraId="3694954D" w14:textId="02DF1AD0" w:rsidR="002011F4" w:rsidRDefault="002011F4" w:rsidP="002011F4">
      <w:pPr>
        <w:spacing w:before="240" w:after="200" w:line="276" w:lineRule="auto"/>
        <w:rPr>
          <w:rFonts w:asciiTheme="majorBidi" w:eastAsiaTheme="minorHAnsi" w:hAnsiTheme="majorBidi"/>
          <w:sz w:val="24"/>
          <w:szCs w:val="24"/>
        </w:rPr>
      </w:pPr>
      <w:r w:rsidRPr="002011F4">
        <w:rPr>
          <w:rFonts w:ascii="Calibri" w:eastAsiaTheme="minorHAnsi" w:hAnsi="Calibri" w:cs="Calibri"/>
          <w:sz w:val="24"/>
          <w:szCs w:val="24"/>
        </w:rPr>
        <w:t xml:space="preserve">Closed Session (If Necessary): </w:t>
      </w:r>
      <w:r w:rsidRPr="002011F4">
        <w:rPr>
          <w:rFonts w:asciiTheme="majorBidi" w:eastAsiaTheme="minorHAnsi" w:hAnsiTheme="majorBidi"/>
          <w:sz w:val="24"/>
          <w:szCs w:val="24"/>
        </w:rPr>
        <w:t xml:space="preserve">Code of Virginia, Section 2.2-3711 to discuss </w:t>
      </w:r>
      <w:r w:rsidRPr="002011F4">
        <w:rPr>
          <w:rFonts w:asciiTheme="majorBidi" w:eastAsiaTheme="minorHAnsi" w:hAnsiTheme="majorBidi"/>
          <w:b/>
          <w:bCs/>
          <w:sz w:val="24"/>
          <w:szCs w:val="24"/>
        </w:rPr>
        <w:t xml:space="preserve">A.1: Personnel </w:t>
      </w:r>
      <w:proofErr w:type="gramStart"/>
      <w:r w:rsidRPr="002011F4">
        <w:rPr>
          <w:rFonts w:asciiTheme="majorBidi" w:eastAsiaTheme="minorHAnsi" w:hAnsiTheme="majorBidi"/>
          <w:b/>
          <w:bCs/>
          <w:sz w:val="24"/>
          <w:szCs w:val="24"/>
        </w:rPr>
        <w:t>Matters</w:t>
      </w:r>
      <w:r w:rsidRPr="002011F4">
        <w:rPr>
          <w:rFonts w:asciiTheme="majorBidi" w:eastAsiaTheme="minorHAnsi" w:hAnsiTheme="majorBidi"/>
          <w:sz w:val="24"/>
          <w:szCs w:val="24"/>
        </w:rPr>
        <w:t>;</w:t>
      </w:r>
      <w:proofErr w:type="gramEnd"/>
      <w:r w:rsidRPr="002011F4">
        <w:rPr>
          <w:rFonts w:asciiTheme="majorBidi" w:eastAsiaTheme="minorHAnsi" w:hAnsiTheme="majorBidi"/>
          <w:sz w:val="24"/>
          <w:szCs w:val="24"/>
        </w:rPr>
        <w:t xml:space="preserve"> which can be discussions, consideration, or interviews of prospective candidates for employment and contracts</w:t>
      </w:r>
      <w:r>
        <w:rPr>
          <w:rFonts w:asciiTheme="majorBidi" w:eastAsiaTheme="minorHAnsi" w:hAnsiTheme="majorBidi"/>
          <w:sz w:val="24"/>
          <w:szCs w:val="24"/>
        </w:rPr>
        <w:t>. (</w:t>
      </w:r>
      <w:r w:rsidRPr="002011F4">
        <w:rPr>
          <w:rFonts w:asciiTheme="majorBidi" w:eastAsiaTheme="minorHAnsi" w:hAnsiTheme="majorBidi"/>
          <w:b/>
          <w:bCs/>
          <w:sz w:val="24"/>
          <w:szCs w:val="24"/>
        </w:rPr>
        <w:t>A.7 Legal</w:t>
      </w:r>
      <w:r>
        <w:rPr>
          <w:rFonts w:asciiTheme="majorBidi" w:eastAsiaTheme="minorHAnsi" w:hAnsiTheme="majorBidi"/>
          <w:sz w:val="24"/>
          <w:szCs w:val="24"/>
        </w:rPr>
        <w:t xml:space="preserve"> was not being discussed.)</w:t>
      </w:r>
    </w:p>
    <w:p w14:paraId="441454A3" w14:textId="6A27CD5A" w:rsidR="002011F4" w:rsidRPr="002011F4" w:rsidRDefault="002011F4" w:rsidP="002011F4">
      <w:pPr>
        <w:spacing w:before="240" w:after="200" w:line="276" w:lineRule="auto"/>
        <w:rPr>
          <w:rFonts w:asciiTheme="majorBidi" w:eastAsiaTheme="minorHAnsi" w:hAnsiTheme="majorBidi"/>
          <w:sz w:val="24"/>
          <w:szCs w:val="24"/>
        </w:rPr>
      </w:pPr>
      <w:r>
        <w:rPr>
          <w:rFonts w:asciiTheme="majorBidi" w:eastAsiaTheme="minorHAnsi" w:hAnsiTheme="majorBidi"/>
          <w:sz w:val="24"/>
          <w:szCs w:val="24"/>
        </w:rPr>
        <w:t xml:space="preserve">Donna Rupard-Greer seconded the motion.  </w:t>
      </w:r>
    </w:p>
    <w:p w14:paraId="15FFBC98" w14:textId="77777777" w:rsidR="002011F4" w:rsidRPr="00A43899" w:rsidRDefault="002011F4" w:rsidP="002011F4">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The motion PASSED by the following vote:</w:t>
      </w:r>
    </w:p>
    <w:p w14:paraId="0EF2CDAB" w14:textId="5E3A27EA" w:rsidR="002011F4" w:rsidRPr="00A43899" w:rsidRDefault="002011F4" w:rsidP="002011F4">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w:t>
      </w:r>
      <w:r>
        <w:rPr>
          <w:rFonts w:ascii="Times New Roman" w:eastAsia="Times New Roman" w:hAnsi="Times New Roman" w:cs="Times New Roman"/>
          <w:sz w:val="24"/>
          <w:szCs w:val="24"/>
        </w:rPr>
        <w:t>Donna Rupard-Greer</w:t>
      </w:r>
      <w:r w:rsidRPr="0C7249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Jim Paine, Heather Colley, Christin Long, Tom Copenhaver, and Margaret Linford.</w:t>
      </w:r>
    </w:p>
    <w:p w14:paraId="13C8C050" w14:textId="77777777" w:rsidR="002011F4" w:rsidRPr="00A43899" w:rsidRDefault="002011F4" w:rsidP="002011F4">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17867077" w14:textId="31E8D927" w:rsidR="002011F4" w:rsidRPr="00A43899" w:rsidRDefault="002011F4" w:rsidP="002011F4">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ABSTAINERS: </w:t>
      </w:r>
    </w:p>
    <w:p w14:paraId="1B954FF0" w14:textId="77777777" w:rsidR="002011F4" w:rsidRDefault="002011F4" w:rsidP="002011F4">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ABSENT: </w:t>
      </w:r>
      <w:r>
        <w:rPr>
          <w:rFonts w:ascii="Times New Roman" w:eastAsia="Times New Roman" w:hAnsi="Times New Roman" w:cs="Times New Roman"/>
          <w:sz w:val="24"/>
          <w:szCs w:val="24"/>
        </w:rPr>
        <w:t>Patton Graham</w:t>
      </w:r>
    </w:p>
    <w:p w14:paraId="1EBE1F66" w14:textId="4CDF891B" w:rsidR="00C94EB1" w:rsidRDefault="00C94EB1" w:rsidP="00C94EB1">
      <w:pPr>
        <w:autoSpaceDE w:val="0"/>
        <w:autoSpaceDN w:val="0"/>
        <w:adjustRightInd w:val="0"/>
        <w:spacing w:line="252" w:lineRule="auto"/>
        <w:rPr>
          <w:rFonts w:ascii="Times New Roman" w:eastAsia="Times New Roman" w:hAnsi="Times New Roman" w:cs="Times New Roman"/>
          <w:sz w:val="24"/>
          <w:szCs w:val="24"/>
        </w:rPr>
      </w:pPr>
    </w:p>
    <w:p w14:paraId="616695FB" w14:textId="77777777" w:rsidR="002011F4" w:rsidRDefault="002011F4" w:rsidP="00C94EB1">
      <w:pPr>
        <w:autoSpaceDE w:val="0"/>
        <w:autoSpaceDN w:val="0"/>
        <w:adjustRightInd w:val="0"/>
        <w:spacing w:line="252" w:lineRule="auto"/>
        <w:rPr>
          <w:rFonts w:ascii="Times New Roman" w:eastAsia="Times New Roman" w:hAnsi="Times New Roman" w:cs="Times New Roman"/>
          <w:sz w:val="24"/>
          <w:szCs w:val="24"/>
        </w:rPr>
      </w:pPr>
    </w:p>
    <w:p w14:paraId="369BA5C7" w14:textId="085015FC" w:rsidR="002011F4" w:rsidRDefault="002011F4" w:rsidP="00C94EB1">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Coming out of Closed Session, Donna Rupard-Greer read the following as </w:t>
      </w:r>
      <w:r w:rsidR="002F16AA">
        <w:rPr>
          <w:rFonts w:ascii="Times New Roman" w:eastAsia="Times New Roman" w:hAnsi="Times New Roman" w:cs="Times New Roman"/>
          <w:sz w:val="24"/>
          <w:szCs w:val="24"/>
        </w:rPr>
        <w:t>the certification as to what was discussed in Closed Session</w:t>
      </w:r>
      <w:r>
        <w:rPr>
          <w:rFonts w:ascii="Times New Roman" w:eastAsia="Times New Roman" w:hAnsi="Times New Roman" w:cs="Times New Roman"/>
          <w:sz w:val="24"/>
          <w:szCs w:val="24"/>
        </w:rPr>
        <w:t>:</w:t>
      </w:r>
    </w:p>
    <w:p w14:paraId="7711B262" w14:textId="77777777" w:rsidR="002011F4" w:rsidRPr="00A43899" w:rsidRDefault="002011F4" w:rsidP="002011F4">
      <w:pPr>
        <w:spacing w:after="0" w:line="240" w:lineRule="auto"/>
        <w:jc w:val="center"/>
        <w:rPr>
          <w:rFonts w:asciiTheme="majorBidi" w:eastAsiaTheme="minorHAnsi" w:hAnsiTheme="majorBidi"/>
          <w:b/>
          <w:bCs/>
          <w:sz w:val="24"/>
        </w:rPr>
      </w:pPr>
      <w:r w:rsidRPr="00A43899">
        <w:rPr>
          <w:rFonts w:asciiTheme="majorBidi" w:eastAsiaTheme="minorHAnsi" w:hAnsiTheme="majorBidi"/>
          <w:b/>
          <w:bCs/>
          <w:sz w:val="24"/>
        </w:rPr>
        <w:t>RESOLUTION</w:t>
      </w:r>
    </w:p>
    <w:p w14:paraId="7CF5584D" w14:textId="77777777" w:rsidR="002011F4" w:rsidRPr="00A43899" w:rsidRDefault="002011F4" w:rsidP="002011F4">
      <w:pPr>
        <w:spacing w:after="0" w:line="240" w:lineRule="auto"/>
        <w:jc w:val="center"/>
        <w:rPr>
          <w:rFonts w:asciiTheme="majorBidi" w:eastAsiaTheme="minorHAnsi" w:hAnsiTheme="majorBidi"/>
          <w:b/>
          <w:bCs/>
          <w:sz w:val="24"/>
        </w:rPr>
      </w:pPr>
    </w:p>
    <w:p w14:paraId="6B49882B" w14:textId="77777777" w:rsidR="002011F4" w:rsidRPr="00A43899" w:rsidRDefault="002011F4" w:rsidP="002011F4">
      <w:pPr>
        <w:spacing w:after="0" w:line="240" w:lineRule="auto"/>
        <w:jc w:val="center"/>
        <w:rPr>
          <w:rFonts w:asciiTheme="majorBidi" w:eastAsiaTheme="minorHAnsi" w:hAnsiTheme="majorBidi"/>
          <w:b/>
          <w:bCs/>
          <w:sz w:val="24"/>
        </w:rPr>
      </w:pPr>
      <w:r w:rsidRPr="00A43899">
        <w:rPr>
          <w:rFonts w:asciiTheme="majorBidi" w:eastAsiaTheme="minorHAnsi" w:hAnsiTheme="majorBidi"/>
          <w:b/>
          <w:bCs/>
          <w:sz w:val="24"/>
        </w:rPr>
        <w:t>CERTIFICATION OF CLOSED SESSION</w:t>
      </w:r>
    </w:p>
    <w:p w14:paraId="7EF9BFBF" w14:textId="77777777" w:rsidR="002011F4" w:rsidRPr="00A43899" w:rsidRDefault="002011F4" w:rsidP="002011F4">
      <w:pPr>
        <w:spacing w:after="0" w:line="240" w:lineRule="auto"/>
        <w:rPr>
          <w:rFonts w:asciiTheme="majorBidi" w:eastAsiaTheme="minorHAnsi" w:hAnsiTheme="majorBidi"/>
          <w:sz w:val="24"/>
        </w:rPr>
      </w:pPr>
    </w:p>
    <w:p w14:paraId="4E3DF267" w14:textId="77777777" w:rsidR="002011F4" w:rsidRPr="00A43899" w:rsidRDefault="002011F4" w:rsidP="002011F4">
      <w:pPr>
        <w:spacing w:after="0" w:line="240" w:lineRule="auto"/>
        <w:rPr>
          <w:rFonts w:asciiTheme="majorBidi" w:eastAsiaTheme="minorHAnsi" w:hAnsiTheme="majorBidi"/>
          <w:sz w:val="24"/>
        </w:rPr>
      </w:pPr>
      <w:r w:rsidRPr="00A43899">
        <w:rPr>
          <w:rFonts w:asciiTheme="majorBidi" w:eastAsiaTheme="minorHAnsi" w:hAnsiTheme="majorBidi"/>
          <w:sz w:val="24"/>
        </w:rPr>
        <w:tab/>
      </w:r>
      <w:r w:rsidRPr="00A43899">
        <w:rPr>
          <w:rFonts w:asciiTheme="majorBidi" w:eastAsiaTheme="minorHAnsi" w:hAnsiTheme="majorBidi"/>
          <w:b/>
          <w:bCs/>
          <w:sz w:val="24"/>
        </w:rPr>
        <w:t>WHEREAS</w:t>
      </w:r>
      <w:r w:rsidRPr="00A43899">
        <w:rPr>
          <w:rFonts w:asciiTheme="majorBidi" w:eastAsiaTheme="minorHAnsi" w:hAnsiTheme="majorBidi"/>
          <w:sz w:val="24"/>
        </w:rPr>
        <w:t>, the Smyth County Public Library Board of Trustees had convened in a closed session on this date pursuant to an affirmative recorded vote and in accordance with the provisions of the Virginia Freedom of Information Act; and</w:t>
      </w:r>
    </w:p>
    <w:p w14:paraId="3989488A" w14:textId="77777777" w:rsidR="002011F4" w:rsidRDefault="002011F4" w:rsidP="002011F4">
      <w:pPr>
        <w:spacing w:after="0" w:line="240" w:lineRule="auto"/>
        <w:rPr>
          <w:rFonts w:asciiTheme="majorBidi" w:eastAsiaTheme="minorHAnsi" w:hAnsiTheme="majorBidi"/>
          <w:sz w:val="24"/>
        </w:rPr>
      </w:pPr>
    </w:p>
    <w:p w14:paraId="62B097EB" w14:textId="77777777" w:rsidR="002011F4" w:rsidRPr="00A43899" w:rsidRDefault="002011F4" w:rsidP="002011F4">
      <w:pPr>
        <w:spacing w:after="0" w:line="240" w:lineRule="auto"/>
        <w:rPr>
          <w:rFonts w:asciiTheme="majorBidi" w:eastAsiaTheme="minorHAnsi" w:hAnsiTheme="majorBidi"/>
          <w:sz w:val="24"/>
        </w:rPr>
      </w:pPr>
      <w:r w:rsidRPr="00A43899">
        <w:rPr>
          <w:rFonts w:asciiTheme="majorBidi" w:eastAsiaTheme="minorHAnsi" w:hAnsiTheme="majorBidi"/>
          <w:sz w:val="24"/>
        </w:rPr>
        <w:tab/>
      </w:r>
      <w:proofErr w:type="gramStart"/>
      <w:r w:rsidRPr="00A43899">
        <w:rPr>
          <w:rFonts w:asciiTheme="majorBidi" w:eastAsiaTheme="minorHAnsi" w:hAnsiTheme="majorBidi"/>
          <w:b/>
          <w:bCs/>
          <w:sz w:val="24"/>
        </w:rPr>
        <w:t>WHEREAS</w:t>
      </w:r>
      <w:r w:rsidRPr="00A43899">
        <w:rPr>
          <w:rFonts w:asciiTheme="majorBidi" w:eastAsiaTheme="minorHAnsi" w:hAnsiTheme="majorBidi"/>
          <w:sz w:val="24"/>
        </w:rPr>
        <w:t>,</w:t>
      </w:r>
      <w:proofErr w:type="gramEnd"/>
      <w:r w:rsidRPr="00A43899">
        <w:rPr>
          <w:rFonts w:asciiTheme="majorBidi" w:eastAsiaTheme="minorHAnsi" w:hAnsiTheme="majorBidi"/>
          <w:sz w:val="24"/>
        </w:rPr>
        <w:t xml:space="preserve"> Section 2.2-312 of the Code of Virginia requires a certification by the Smyth County Public Library Board of Trustees that such a meeting was conducted in conformity with Virginia law;</w:t>
      </w:r>
    </w:p>
    <w:p w14:paraId="2BC0FEA5" w14:textId="77777777" w:rsidR="002011F4" w:rsidRPr="00A43899" w:rsidRDefault="002011F4" w:rsidP="002011F4">
      <w:pPr>
        <w:spacing w:after="0" w:line="240" w:lineRule="auto"/>
        <w:rPr>
          <w:rFonts w:asciiTheme="majorBidi" w:eastAsiaTheme="minorHAnsi" w:hAnsiTheme="majorBidi"/>
          <w:sz w:val="24"/>
        </w:rPr>
      </w:pPr>
    </w:p>
    <w:p w14:paraId="2488FC3C" w14:textId="0F2FCBF4" w:rsidR="002011F4" w:rsidRDefault="002011F4" w:rsidP="002011F4">
      <w:pPr>
        <w:autoSpaceDE w:val="0"/>
        <w:autoSpaceDN w:val="0"/>
        <w:adjustRightInd w:val="0"/>
        <w:spacing w:line="252" w:lineRule="auto"/>
        <w:rPr>
          <w:rFonts w:asciiTheme="majorBidi" w:eastAsiaTheme="minorHAnsi" w:hAnsiTheme="majorBidi"/>
          <w:sz w:val="24"/>
        </w:rPr>
      </w:pPr>
      <w:r w:rsidRPr="00A43899">
        <w:rPr>
          <w:rFonts w:asciiTheme="majorBidi" w:eastAsiaTheme="minorHAnsi" w:hAnsiTheme="majorBidi"/>
          <w:sz w:val="24"/>
        </w:rPr>
        <w:tab/>
      </w:r>
      <w:r w:rsidRPr="00A43899">
        <w:rPr>
          <w:rFonts w:asciiTheme="majorBidi" w:eastAsiaTheme="minorHAnsi" w:hAnsiTheme="majorBidi"/>
          <w:b/>
          <w:bCs/>
          <w:sz w:val="24"/>
        </w:rPr>
        <w:t>NOW, THEREFORE, BE IT RESOLVED</w:t>
      </w:r>
      <w:r w:rsidRPr="00A43899">
        <w:rPr>
          <w:rFonts w:asciiTheme="majorBidi" w:eastAsiaTheme="minorHAnsi" w:hAnsiTheme="majorBidi"/>
          <w:sz w:val="24"/>
        </w:rPr>
        <w:t xml:space="preserve"> that the Smyth County Public Library Board of Trustees hereby certifies that, to the best of each member’s knowledge, (</w:t>
      </w:r>
      <w:proofErr w:type="spellStart"/>
      <w:r w:rsidRPr="00A43899">
        <w:rPr>
          <w:rFonts w:asciiTheme="majorBidi" w:eastAsiaTheme="minorHAnsi" w:hAnsiTheme="majorBidi"/>
          <w:sz w:val="24"/>
        </w:rPr>
        <w:t>i</w:t>
      </w:r>
      <w:proofErr w:type="spellEnd"/>
      <w:r w:rsidRPr="00A43899">
        <w:rPr>
          <w:rFonts w:asciiTheme="majorBidi" w:eastAsiaTheme="minorHAnsi" w:hAnsiTheme="majorBidi"/>
          <w:sz w:val="24"/>
        </w:rPr>
        <w:t>) only pubic business matters lawfully exempted from open meeting requirements by Virginia law were discussed in the closed meeting to which this certification resolution applies, and (ii) only such public business matters as were identified in the motion convening the closed session were heard, discussed and considered by the Smyth County Public Library Board of Trustees.</w:t>
      </w:r>
      <w:r>
        <w:rPr>
          <w:rFonts w:asciiTheme="majorBidi" w:eastAsiaTheme="minorHAnsi" w:hAnsiTheme="majorBidi"/>
          <w:sz w:val="24"/>
        </w:rPr>
        <w:t xml:space="preserve">   </w:t>
      </w:r>
    </w:p>
    <w:p w14:paraId="2B49B399" w14:textId="1102509F" w:rsidR="002F16AA" w:rsidRPr="00A43899" w:rsidRDefault="002F16AA" w:rsidP="002F16AA">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The </w:t>
      </w:r>
      <w:r w:rsidR="00F97127">
        <w:rPr>
          <w:rFonts w:ascii="Times New Roman" w:eastAsia="Times New Roman" w:hAnsi="Times New Roman" w:cs="Times New Roman"/>
          <w:sz w:val="24"/>
          <w:szCs w:val="24"/>
        </w:rPr>
        <w:t>certification</w:t>
      </w:r>
      <w:r w:rsidRPr="0C724953">
        <w:rPr>
          <w:rFonts w:ascii="Times New Roman" w:eastAsia="Times New Roman" w:hAnsi="Times New Roman" w:cs="Times New Roman"/>
          <w:sz w:val="24"/>
          <w:szCs w:val="24"/>
        </w:rPr>
        <w:t xml:space="preserve"> PASSED by the following vote:</w:t>
      </w:r>
    </w:p>
    <w:p w14:paraId="457BD0BE" w14:textId="77777777" w:rsidR="002F16AA" w:rsidRPr="00A43899" w:rsidRDefault="002F16AA" w:rsidP="002F16AA">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w:t>
      </w:r>
      <w:r>
        <w:rPr>
          <w:rFonts w:ascii="Times New Roman" w:eastAsia="Times New Roman" w:hAnsi="Times New Roman" w:cs="Times New Roman"/>
          <w:sz w:val="24"/>
          <w:szCs w:val="24"/>
        </w:rPr>
        <w:t>Donna Rupard-Greer</w:t>
      </w:r>
      <w:r w:rsidRPr="0C7249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Jim Paine, Heather Colley, Christin Long, Tom Copenhaver, and Margaret Linford.</w:t>
      </w:r>
    </w:p>
    <w:p w14:paraId="3A03F2E6" w14:textId="77777777" w:rsidR="002F16AA" w:rsidRPr="00A43899" w:rsidRDefault="002F16AA" w:rsidP="002F16AA">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448A2E48" w14:textId="77777777" w:rsidR="002F16AA" w:rsidRPr="00A43899" w:rsidRDefault="002F16AA" w:rsidP="002F16AA">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ABSTAINERS: </w:t>
      </w:r>
    </w:p>
    <w:p w14:paraId="041E5A00" w14:textId="77777777" w:rsidR="002F16AA" w:rsidRDefault="002F16AA" w:rsidP="002F16AA">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ABSENT: </w:t>
      </w:r>
      <w:r>
        <w:rPr>
          <w:rFonts w:ascii="Times New Roman" w:eastAsia="Times New Roman" w:hAnsi="Times New Roman" w:cs="Times New Roman"/>
          <w:sz w:val="24"/>
          <w:szCs w:val="24"/>
        </w:rPr>
        <w:t>Patton Graham</w:t>
      </w:r>
    </w:p>
    <w:p w14:paraId="3D8B3ED7" w14:textId="62715FDB" w:rsidR="00491CD1" w:rsidRPr="00804868" w:rsidRDefault="0C724953" w:rsidP="0C724953">
      <w:pPr>
        <w:autoSpaceDE w:val="0"/>
        <w:autoSpaceDN w:val="0"/>
        <w:adjustRightInd w:val="0"/>
        <w:spacing w:line="252" w:lineRule="auto"/>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LOCATION/TIME OF NEXT MEETING:</w:t>
      </w:r>
    </w:p>
    <w:p w14:paraId="2A03121B" w14:textId="318F82E3" w:rsidR="00491CD1" w:rsidRDefault="0C724953" w:rsidP="0C724953">
      <w:pPr>
        <w:autoSpaceDE w:val="0"/>
        <w:autoSpaceDN w:val="0"/>
        <w:adjustRightInd w:val="0"/>
        <w:spacing w:line="252"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The next regular meeting will be held on </w:t>
      </w:r>
      <w:r w:rsidR="00932BE0">
        <w:rPr>
          <w:rFonts w:ascii="Times New Roman" w:eastAsia="Times New Roman" w:hAnsi="Times New Roman" w:cs="Times New Roman"/>
          <w:sz w:val="24"/>
          <w:szCs w:val="24"/>
        </w:rPr>
        <w:t>February 18</w:t>
      </w:r>
      <w:r w:rsidR="00932BE0" w:rsidRPr="00932BE0">
        <w:rPr>
          <w:rFonts w:ascii="Times New Roman" w:eastAsia="Times New Roman" w:hAnsi="Times New Roman" w:cs="Times New Roman"/>
          <w:sz w:val="24"/>
          <w:szCs w:val="24"/>
          <w:vertAlign w:val="superscript"/>
        </w:rPr>
        <w:t>th</w:t>
      </w:r>
      <w:r w:rsidR="00932BE0">
        <w:rPr>
          <w:rFonts w:ascii="Times New Roman" w:eastAsia="Times New Roman" w:hAnsi="Times New Roman" w:cs="Times New Roman"/>
          <w:sz w:val="24"/>
          <w:szCs w:val="24"/>
        </w:rPr>
        <w:t xml:space="preserve"> </w:t>
      </w:r>
      <w:r w:rsidRPr="0C724953">
        <w:rPr>
          <w:rFonts w:ascii="Times New Roman" w:eastAsia="Times New Roman" w:hAnsi="Times New Roman" w:cs="Times New Roman"/>
          <w:sz w:val="24"/>
          <w:szCs w:val="24"/>
        </w:rPr>
        <w:t>at 5:30</w:t>
      </w:r>
      <w:r w:rsidR="00377D00">
        <w:rPr>
          <w:rFonts w:ascii="Times New Roman" w:eastAsia="Times New Roman" w:hAnsi="Times New Roman" w:cs="Times New Roman"/>
          <w:sz w:val="24"/>
          <w:szCs w:val="24"/>
        </w:rPr>
        <w:t xml:space="preserve"> </w:t>
      </w:r>
      <w:r w:rsidRPr="0C724953">
        <w:rPr>
          <w:rFonts w:ascii="Times New Roman" w:eastAsia="Times New Roman" w:hAnsi="Times New Roman" w:cs="Times New Roman"/>
          <w:sz w:val="24"/>
          <w:szCs w:val="24"/>
        </w:rPr>
        <w:t xml:space="preserve">PM at the </w:t>
      </w:r>
      <w:r w:rsidR="00932BE0">
        <w:rPr>
          <w:rFonts w:ascii="Times New Roman" w:eastAsia="Times New Roman" w:hAnsi="Times New Roman" w:cs="Times New Roman"/>
          <w:sz w:val="24"/>
          <w:szCs w:val="24"/>
        </w:rPr>
        <w:t>Chilhowie</w:t>
      </w:r>
      <w:r w:rsidRPr="0C724953">
        <w:rPr>
          <w:rFonts w:ascii="Times New Roman" w:eastAsia="Times New Roman" w:hAnsi="Times New Roman" w:cs="Times New Roman"/>
          <w:sz w:val="24"/>
          <w:szCs w:val="24"/>
        </w:rPr>
        <w:t xml:space="preserve"> Public Library.  </w:t>
      </w:r>
    </w:p>
    <w:p w14:paraId="37AD195B" w14:textId="77777777" w:rsidR="00491CD1" w:rsidRPr="00804868" w:rsidRDefault="0C724953" w:rsidP="0C724953">
      <w:pPr>
        <w:autoSpaceDE w:val="0"/>
        <w:autoSpaceDN w:val="0"/>
        <w:adjustRightInd w:val="0"/>
        <w:spacing w:line="252" w:lineRule="auto"/>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ADJOURNMENT:</w:t>
      </w:r>
    </w:p>
    <w:p w14:paraId="13021723" w14:textId="666A4535" w:rsidR="00491CD1" w:rsidRDefault="0C724953" w:rsidP="0C724953">
      <w:pPr>
        <w:autoSpaceDE w:val="0"/>
        <w:autoSpaceDN w:val="0"/>
        <w:adjustRightInd w:val="0"/>
        <w:spacing w:after="192"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 motion was made by </w:t>
      </w:r>
      <w:r w:rsidR="00F97127">
        <w:rPr>
          <w:rFonts w:ascii="Times New Roman" w:eastAsia="Times New Roman" w:hAnsi="Times New Roman" w:cs="Times New Roman"/>
          <w:sz w:val="24"/>
          <w:szCs w:val="24"/>
        </w:rPr>
        <w:t>Tom Copenhaver</w:t>
      </w:r>
      <w:r w:rsidRPr="0C724953">
        <w:rPr>
          <w:rFonts w:ascii="Times New Roman" w:eastAsia="Times New Roman" w:hAnsi="Times New Roman" w:cs="Times New Roman"/>
          <w:sz w:val="24"/>
          <w:szCs w:val="24"/>
        </w:rPr>
        <w:t xml:space="preserve">, with a second by </w:t>
      </w:r>
      <w:r w:rsidR="00F97127">
        <w:rPr>
          <w:rFonts w:ascii="Times New Roman" w:eastAsia="Times New Roman" w:hAnsi="Times New Roman" w:cs="Times New Roman"/>
          <w:sz w:val="24"/>
          <w:szCs w:val="24"/>
        </w:rPr>
        <w:t>Donna Rupard-Greer</w:t>
      </w:r>
      <w:r w:rsidRPr="0C724953">
        <w:rPr>
          <w:rFonts w:ascii="Times New Roman" w:eastAsia="Times New Roman" w:hAnsi="Times New Roman" w:cs="Times New Roman"/>
          <w:sz w:val="24"/>
          <w:szCs w:val="24"/>
        </w:rPr>
        <w:t>, to adjourn the meeting.</w:t>
      </w:r>
    </w:p>
    <w:p w14:paraId="65D4AD22" w14:textId="77777777" w:rsidR="00F97127" w:rsidRPr="00A43899" w:rsidRDefault="00F97127" w:rsidP="00F97127">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The motion PASSED by the following vote:</w:t>
      </w:r>
    </w:p>
    <w:p w14:paraId="2B02D5FB" w14:textId="77777777" w:rsidR="00F97127" w:rsidRPr="00A43899" w:rsidRDefault="00F97127" w:rsidP="00F97127">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w:t>
      </w:r>
      <w:r>
        <w:rPr>
          <w:rFonts w:ascii="Times New Roman" w:eastAsia="Times New Roman" w:hAnsi="Times New Roman" w:cs="Times New Roman"/>
          <w:sz w:val="24"/>
          <w:szCs w:val="24"/>
        </w:rPr>
        <w:t>Donna Rupard-Greer</w:t>
      </w:r>
      <w:r w:rsidRPr="0C7249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Jim Paine, Heather Colley, Christin Long, Tom Copenhaver, and Margaret Linford.</w:t>
      </w:r>
    </w:p>
    <w:p w14:paraId="26D7D5DA" w14:textId="77777777" w:rsidR="00F97127" w:rsidRPr="00A43899" w:rsidRDefault="00F97127" w:rsidP="00F97127">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4133D39A" w14:textId="77777777" w:rsidR="00F97127" w:rsidRPr="00A43899" w:rsidRDefault="00F97127" w:rsidP="00F97127">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ABSTAINERS: </w:t>
      </w:r>
    </w:p>
    <w:p w14:paraId="7C4998C1" w14:textId="77777777" w:rsidR="00F97127" w:rsidRDefault="00F97127" w:rsidP="00F97127">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ABSENT: </w:t>
      </w:r>
      <w:r>
        <w:rPr>
          <w:rFonts w:ascii="Times New Roman" w:eastAsia="Times New Roman" w:hAnsi="Times New Roman" w:cs="Times New Roman"/>
          <w:sz w:val="24"/>
          <w:szCs w:val="24"/>
        </w:rPr>
        <w:t>Patton Graham</w:t>
      </w:r>
    </w:p>
    <w:p w14:paraId="4B99056E" w14:textId="5F331707" w:rsidR="00F078F4" w:rsidRDefault="00B94A99" w:rsidP="00BE6360">
      <w:pPr>
        <w:rPr>
          <w:rFonts w:ascii="Times New Roman" w:eastAsia="Times New Roman" w:hAnsi="Times New Roman" w:cs="Times New Roman"/>
          <w:sz w:val="24"/>
          <w:szCs w:val="24"/>
        </w:rPr>
      </w:pPr>
    </w:p>
    <w:sectPr w:rsidR="00F078F4" w:rsidSect="00EA63F7">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007CC" w14:textId="77777777" w:rsidR="001D71E6" w:rsidRDefault="00D662F0">
      <w:pPr>
        <w:spacing w:after="0" w:line="240" w:lineRule="auto"/>
      </w:pPr>
      <w:r>
        <w:separator/>
      </w:r>
    </w:p>
  </w:endnote>
  <w:endnote w:type="continuationSeparator" w:id="0">
    <w:p w14:paraId="21A7C6BC" w14:textId="77777777" w:rsidR="001D71E6" w:rsidRDefault="00D66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C724953" w14:paraId="0C449038" w14:textId="77777777" w:rsidTr="0C724953">
      <w:tc>
        <w:tcPr>
          <w:tcW w:w="3120" w:type="dxa"/>
        </w:tcPr>
        <w:p w14:paraId="6B750E48" w14:textId="0AD2AFDC" w:rsidR="0C724953" w:rsidRDefault="0C724953" w:rsidP="0C724953">
          <w:pPr>
            <w:pStyle w:val="Header"/>
            <w:ind w:left="-115"/>
          </w:pPr>
        </w:p>
      </w:tc>
      <w:tc>
        <w:tcPr>
          <w:tcW w:w="3120" w:type="dxa"/>
        </w:tcPr>
        <w:p w14:paraId="05D31642" w14:textId="5F645AEA" w:rsidR="0C724953" w:rsidRDefault="0C724953" w:rsidP="0C724953">
          <w:pPr>
            <w:pStyle w:val="Header"/>
            <w:jc w:val="center"/>
          </w:pPr>
        </w:p>
      </w:tc>
      <w:tc>
        <w:tcPr>
          <w:tcW w:w="3120" w:type="dxa"/>
        </w:tcPr>
        <w:p w14:paraId="1DB3F1F1" w14:textId="66310083" w:rsidR="0C724953" w:rsidRDefault="0C724953" w:rsidP="0C724953">
          <w:pPr>
            <w:pStyle w:val="Header"/>
            <w:ind w:right="-115"/>
            <w:jc w:val="right"/>
          </w:pPr>
        </w:p>
      </w:tc>
    </w:tr>
  </w:tbl>
  <w:p w14:paraId="6D1347C2" w14:textId="1DB19937" w:rsidR="0C724953" w:rsidRDefault="0C724953" w:rsidP="0C724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B86A9" w14:textId="77777777" w:rsidR="001D71E6" w:rsidRDefault="00D662F0">
      <w:pPr>
        <w:spacing w:after="0" w:line="240" w:lineRule="auto"/>
      </w:pPr>
      <w:r>
        <w:separator/>
      </w:r>
    </w:p>
  </w:footnote>
  <w:footnote w:type="continuationSeparator" w:id="0">
    <w:p w14:paraId="111109EA" w14:textId="77777777" w:rsidR="001D71E6" w:rsidRDefault="00D66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C724953" w14:paraId="1E8F3F2E" w14:textId="77777777" w:rsidTr="0C724953">
      <w:tc>
        <w:tcPr>
          <w:tcW w:w="3120" w:type="dxa"/>
        </w:tcPr>
        <w:p w14:paraId="7A8BF9D8" w14:textId="77D4EA27" w:rsidR="0C724953" w:rsidRDefault="0C724953" w:rsidP="0C724953">
          <w:pPr>
            <w:pStyle w:val="Header"/>
            <w:ind w:left="-115"/>
          </w:pPr>
        </w:p>
      </w:tc>
      <w:tc>
        <w:tcPr>
          <w:tcW w:w="3120" w:type="dxa"/>
        </w:tcPr>
        <w:p w14:paraId="0602FE90" w14:textId="65EC21AB" w:rsidR="0C724953" w:rsidRDefault="0C724953" w:rsidP="0C724953">
          <w:pPr>
            <w:pStyle w:val="Header"/>
            <w:jc w:val="center"/>
          </w:pPr>
        </w:p>
      </w:tc>
      <w:tc>
        <w:tcPr>
          <w:tcW w:w="3120" w:type="dxa"/>
        </w:tcPr>
        <w:p w14:paraId="42684983" w14:textId="0C42F351" w:rsidR="0C724953" w:rsidRDefault="0C724953" w:rsidP="0C724953">
          <w:pPr>
            <w:pStyle w:val="Header"/>
            <w:ind w:right="-115"/>
            <w:jc w:val="right"/>
          </w:pPr>
        </w:p>
      </w:tc>
    </w:tr>
  </w:tbl>
  <w:p w14:paraId="22548920" w14:textId="54D9FEAF" w:rsidR="0C724953" w:rsidRDefault="0C724953" w:rsidP="0C724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C5AB0"/>
    <w:multiLevelType w:val="hybridMultilevel"/>
    <w:tmpl w:val="99D28E44"/>
    <w:lvl w:ilvl="0" w:tplc="42A4E852">
      <w:start w:val="1"/>
      <w:numFmt w:val="upperLetter"/>
      <w:lvlText w:val="%1."/>
      <w:lvlJc w:val="left"/>
      <w:pPr>
        <w:ind w:left="8280" w:hanging="360"/>
      </w:pPr>
      <w:rPr>
        <w:rFonts w:hint="default"/>
        <w:u w:val="none"/>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 w15:restartNumberingAfterBreak="0">
    <w:nsid w:val="17292533"/>
    <w:multiLevelType w:val="hybridMultilevel"/>
    <w:tmpl w:val="0D442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A066B"/>
    <w:multiLevelType w:val="hybridMultilevel"/>
    <w:tmpl w:val="4DB2F848"/>
    <w:lvl w:ilvl="0" w:tplc="621EAB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1AA4400E"/>
    <w:multiLevelType w:val="hybridMultilevel"/>
    <w:tmpl w:val="09EC0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65F84"/>
    <w:multiLevelType w:val="hybridMultilevel"/>
    <w:tmpl w:val="8F6CA236"/>
    <w:lvl w:ilvl="0" w:tplc="6C5C60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870639"/>
    <w:multiLevelType w:val="hybridMultilevel"/>
    <w:tmpl w:val="08A4D580"/>
    <w:lvl w:ilvl="0" w:tplc="B7A6EE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1F2037D"/>
    <w:multiLevelType w:val="hybridMultilevel"/>
    <w:tmpl w:val="C9B83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444AD"/>
    <w:multiLevelType w:val="hybridMultilevel"/>
    <w:tmpl w:val="9D4025C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A740D5"/>
    <w:multiLevelType w:val="multilevel"/>
    <w:tmpl w:val="E5989D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A6F238D"/>
    <w:multiLevelType w:val="hybridMultilevel"/>
    <w:tmpl w:val="0B94784E"/>
    <w:lvl w:ilvl="0" w:tplc="8570C11C">
      <w:start w:val="1"/>
      <w:numFmt w:val="upperLetter"/>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10" w15:restartNumberingAfterBreak="0">
    <w:nsid w:val="68682FC8"/>
    <w:multiLevelType w:val="hybridMultilevel"/>
    <w:tmpl w:val="DBB2C692"/>
    <w:lvl w:ilvl="0" w:tplc="DBFCCC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7"/>
  </w:num>
  <w:num w:numId="5">
    <w:abstractNumId w:val="3"/>
  </w:num>
  <w:num w:numId="6">
    <w:abstractNumId w:val="9"/>
  </w:num>
  <w:num w:numId="7">
    <w:abstractNumId w:val="5"/>
  </w:num>
  <w:num w:numId="8">
    <w:abstractNumId w:val="10"/>
  </w:num>
  <w:num w:numId="9">
    <w:abstractNumId w:val="1"/>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D1"/>
    <w:rsid w:val="0003191B"/>
    <w:rsid w:val="00036FD5"/>
    <w:rsid w:val="00055612"/>
    <w:rsid w:val="00093E24"/>
    <w:rsid w:val="000978A1"/>
    <w:rsid w:val="000F638D"/>
    <w:rsid w:val="00101912"/>
    <w:rsid w:val="00103981"/>
    <w:rsid w:val="00117248"/>
    <w:rsid w:val="0014158E"/>
    <w:rsid w:val="00187D73"/>
    <w:rsid w:val="001A07DE"/>
    <w:rsid w:val="001A10C9"/>
    <w:rsid w:val="001A5488"/>
    <w:rsid w:val="001D71E6"/>
    <w:rsid w:val="001E7F39"/>
    <w:rsid w:val="002011F4"/>
    <w:rsid w:val="00223505"/>
    <w:rsid w:val="00223577"/>
    <w:rsid w:val="00226F8A"/>
    <w:rsid w:val="00246675"/>
    <w:rsid w:val="002620DE"/>
    <w:rsid w:val="00274B7C"/>
    <w:rsid w:val="0027711C"/>
    <w:rsid w:val="0028323C"/>
    <w:rsid w:val="0029065F"/>
    <w:rsid w:val="002F16AA"/>
    <w:rsid w:val="002F7D4B"/>
    <w:rsid w:val="003309C3"/>
    <w:rsid w:val="00334C90"/>
    <w:rsid w:val="0035452A"/>
    <w:rsid w:val="00377D00"/>
    <w:rsid w:val="003D1789"/>
    <w:rsid w:val="004071DD"/>
    <w:rsid w:val="0042520C"/>
    <w:rsid w:val="004325BD"/>
    <w:rsid w:val="00450C79"/>
    <w:rsid w:val="00455B43"/>
    <w:rsid w:val="00456C5D"/>
    <w:rsid w:val="00491CD1"/>
    <w:rsid w:val="004F02D9"/>
    <w:rsid w:val="00523923"/>
    <w:rsid w:val="0053301F"/>
    <w:rsid w:val="00561FBC"/>
    <w:rsid w:val="00575AE9"/>
    <w:rsid w:val="00595705"/>
    <w:rsid w:val="005E1C7B"/>
    <w:rsid w:val="00612310"/>
    <w:rsid w:val="00623BA9"/>
    <w:rsid w:val="006329DD"/>
    <w:rsid w:val="0063578F"/>
    <w:rsid w:val="00636F45"/>
    <w:rsid w:val="006C524E"/>
    <w:rsid w:val="006D7037"/>
    <w:rsid w:val="006E30AF"/>
    <w:rsid w:val="00701399"/>
    <w:rsid w:val="00746AA2"/>
    <w:rsid w:val="00782FAA"/>
    <w:rsid w:val="007B2157"/>
    <w:rsid w:val="007D0515"/>
    <w:rsid w:val="00816595"/>
    <w:rsid w:val="008D153B"/>
    <w:rsid w:val="008E44B9"/>
    <w:rsid w:val="008F0FE0"/>
    <w:rsid w:val="0090477A"/>
    <w:rsid w:val="00932BE0"/>
    <w:rsid w:val="009500E6"/>
    <w:rsid w:val="0095426B"/>
    <w:rsid w:val="00984F7F"/>
    <w:rsid w:val="009A7FC0"/>
    <w:rsid w:val="009C2553"/>
    <w:rsid w:val="009E3D4B"/>
    <w:rsid w:val="00A11403"/>
    <w:rsid w:val="00A239B8"/>
    <w:rsid w:val="00A27116"/>
    <w:rsid w:val="00A32144"/>
    <w:rsid w:val="00A32555"/>
    <w:rsid w:val="00A40DA4"/>
    <w:rsid w:val="00A417F9"/>
    <w:rsid w:val="00A42AA9"/>
    <w:rsid w:val="00A4699E"/>
    <w:rsid w:val="00A6281C"/>
    <w:rsid w:val="00AB38E0"/>
    <w:rsid w:val="00AF39FB"/>
    <w:rsid w:val="00AF4414"/>
    <w:rsid w:val="00B0292A"/>
    <w:rsid w:val="00B56F64"/>
    <w:rsid w:val="00B647D3"/>
    <w:rsid w:val="00B72AB7"/>
    <w:rsid w:val="00B761AB"/>
    <w:rsid w:val="00B94A99"/>
    <w:rsid w:val="00BD2313"/>
    <w:rsid w:val="00BE6360"/>
    <w:rsid w:val="00BF10CC"/>
    <w:rsid w:val="00C00E4F"/>
    <w:rsid w:val="00C34376"/>
    <w:rsid w:val="00C8469C"/>
    <w:rsid w:val="00C85928"/>
    <w:rsid w:val="00C94EB1"/>
    <w:rsid w:val="00CD32C0"/>
    <w:rsid w:val="00CF11EE"/>
    <w:rsid w:val="00D160B7"/>
    <w:rsid w:val="00D2381B"/>
    <w:rsid w:val="00D46D69"/>
    <w:rsid w:val="00D51278"/>
    <w:rsid w:val="00D662F0"/>
    <w:rsid w:val="00D90AE8"/>
    <w:rsid w:val="00DB0D15"/>
    <w:rsid w:val="00DB7DD4"/>
    <w:rsid w:val="00DF3CED"/>
    <w:rsid w:val="00E1750E"/>
    <w:rsid w:val="00E54A38"/>
    <w:rsid w:val="00E86D63"/>
    <w:rsid w:val="00EA06E5"/>
    <w:rsid w:val="00EA75FD"/>
    <w:rsid w:val="00EE3F58"/>
    <w:rsid w:val="00F450FA"/>
    <w:rsid w:val="00F50434"/>
    <w:rsid w:val="00F510AC"/>
    <w:rsid w:val="00F61DE3"/>
    <w:rsid w:val="00F97127"/>
    <w:rsid w:val="00FA09A8"/>
    <w:rsid w:val="00FC1070"/>
    <w:rsid w:val="0C724953"/>
    <w:rsid w:val="7DCBE5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13CD2"/>
  <w15:docId w15:val="{9EBD7F7E-0C3D-4F32-8761-D4F6AB70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CD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CD1"/>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Conley</dc:creator>
  <cp:lastModifiedBy>Helen Conley</cp:lastModifiedBy>
  <cp:revision>5</cp:revision>
  <dcterms:created xsi:type="dcterms:W3CDTF">2021-02-12T19:17:00Z</dcterms:created>
  <dcterms:modified xsi:type="dcterms:W3CDTF">2021-03-01T18:27:00Z</dcterms:modified>
</cp:coreProperties>
</file>