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59F87" w14:textId="77777777" w:rsidR="00C44407" w:rsidRDefault="00000000">
      <w:pPr>
        <w:pStyle w:val="Body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SMYTH COUNTY PUBLIC LIBRARY BOARD OF TRUSTEES MEETING MINUTES</w:t>
      </w:r>
    </w:p>
    <w:p w14:paraId="67B5CB5E" w14:textId="77777777" w:rsidR="00C44407" w:rsidRDefault="00000000">
      <w:pPr>
        <w:pStyle w:val="Body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 xml:space="preserve">Thursday, September 17, 2026, at 5:30 P.M., </w:t>
      </w:r>
    </w:p>
    <w:p w14:paraId="4447C05F" w14:textId="77777777" w:rsidR="00C44407" w:rsidRDefault="00000000">
      <w:pPr>
        <w:pStyle w:val="Body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Smyth County Public Library, Chilhowie Branch Library</w:t>
      </w:r>
    </w:p>
    <w:p w14:paraId="0FABD395" w14:textId="77777777" w:rsidR="00C44407" w:rsidRDefault="00000000">
      <w:pPr>
        <w:pStyle w:val="Body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Chilhowie, VA  24319</w:t>
      </w:r>
    </w:p>
    <w:p w14:paraId="4DE0B127" w14:textId="77777777" w:rsidR="00C44407" w:rsidRDefault="00000000">
      <w:pPr>
        <w:pStyle w:val="ListParagraph"/>
        <w:tabs>
          <w:tab w:val="center" w:pos="7200"/>
          <w:tab w:val="right" w:pos="10780"/>
        </w:tabs>
        <w:spacing w:after="0" w:line="240" w:lineRule="auto"/>
        <w:ind w:left="3240" w:firstLine="36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  <w:t>CALL TO ORDER:</w:t>
      </w:r>
    </w:p>
    <w:p w14:paraId="3FF8FD95" w14:textId="7A0AD995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The regular meeting of the Smyth County Library Board of Trustees was called to order on Thursday, September 17, 2026, at the Smyth County Public Library, Chilhowie </w:t>
      </w:r>
      <w:r>
        <w:rPr>
          <w:rFonts w:ascii="Times New Roman" w:hAnsi="Times New Roman"/>
          <w:lang w:val="it-IT"/>
        </w:rPr>
        <w:t>Branch, Chilhowie,</w:t>
      </w:r>
      <w:r>
        <w:rPr>
          <w:rFonts w:ascii="Times New Roman" w:hAnsi="Times New Roman"/>
        </w:rPr>
        <w:t xml:space="preserve"> VA. Trustees present Margaret Linford, Nellie Harman, Kaylan Bales, Tom Copenhaver, and Patton Graham. Trustees absent were Gwyn Combs and Ann-Maragret </w:t>
      </w:r>
      <w:r w:rsidR="00BB08BB">
        <w:rPr>
          <w:rFonts w:ascii="Times New Roman" w:hAnsi="Times New Roman"/>
        </w:rPr>
        <w:t>U</w:t>
      </w:r>
      <w:r>
        <w:rPr>
          <w:rFonts w:ascii="Times New Roman" w:hAnsi="Times New Roman"/>
        </w:rPr>
        <w:t>tt Library Director Rose Likins</w:t>
      </w:r>
      <w:r w:rsidR="00A96941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Heather Carter, Tracey Reed, Helen Conley, and Sheila Johnson</w:t>
      </w:r>
      <w:r w:rsidR="00A96941">
        <w:rPr>
          <w:rFonts w:ascii="Times New Roman" w:hAnsi="Times New Roman"/>
        </w:rPr>
        <w:t xml:space="preserve"> attended</w:t>
      </w:r>
      <w:r>
        <w:rPr>
          <w:rFonts w:ascii="Times New Roman" w:hAnsi="Times New Roman"/>
        </w:rPr>
        <w:t>. The meeting was called to order by Margaret Linford at 5:33 P.M.</w:t>
      </w:r>
    </w:p>
    <w:p w14:paraId="4E2523DB" w14:textId="77777777" w:rsidR="00C44407" w:rsidRDefault="00000000">
      <w:pPr>
        <w:pStyle w:val="ListParagraph"/>
        <w:spacing w:after="0" w:line="240" w:lineRule="auto"/>
        <w:ind w:left="1080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WELCOME/INTRODUCTION:</w:t>
      </w:r>
    </w:p>
    <w:p w14:paraId="01DD6387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Margaret welcomed everyone. </w:t>
      </w:r>
    </w:p>
    <w:p w14:paraId="253FD2CA" w14:textId="77777777" w:rsidR="00C44407" w:rsidRDefault="00000000">
      <w:pPr>
        <w:pStyle w:val="BodyA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AGENDA APPROVAL:</w:t>
      </w:r>
    </w:p>
    <w:p w14:paraId="1C865153" w14:textId="485D2D03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bookmarkStart w:id="0" w:name="_Hlk58828045"/>
      <w:r>
        <w:rPr>
          <w:rFonts w:ascii="Times New Roman" w:hAnsi="Times New Roman"/>
        </w:rPr>
        <w:t>T</w:t>
      </w:r>
      <w:bookmarkEnd w:id="0"/>
      <w:r>
        <w:rPr>
          <w:rFonts w:ascii="Times New Roman" w:hAnsi="Times New Roman"/>
        </w:rPr>
        <w:t xml:space="preserve">om Copenhaver </w:t>
      </w:r>
      <w:bookmarkStart w:id="1" w:name="_Hlk124680106"/>
      <w:r>
        <w:rPr>
          <w:rFonts w:ascii="Times New Roman" w:hAnsi="Times New Roman"/>
        </w:rPr>
        <w:t>moved to accept the agenda, with a second by N</w:t>
      </w:r>
      <w:bookmarkEnd w:id="1"/>
      <w:r>
        <w:rPr>
          <w:rFonts w:ascii="Times New Roman" w:hAnsi="Times New Roman"/>
        </w:rPr>
        <w:t>ellie Harmon</w:t>
      </w:r>
      <w:r w:rsidR="00965965">
        <w:rPr>
          <w:rFonts w:ascii="Times New Roman" w:hAnsi="Times New Roman"/>
        </w:rPr>
        <w:t>.</w:t>
      </w:r>
    </w:p>
    <w:p w14:paraId="67EAA1A2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bookmarkStart w:id="2" w:name="_Hlk87538038"/>
      <w:r>
        <w:rPr>
          <w:rFonts w:ascii="Times New Roman" w:hAnsi="Times New Roman"/>
        </w:rPr>
        <w:t>T</w:t>
      </w:r>
      <w:bookmarkStart w:id="3" w:name="_Hlk125315042"/>
      <w:bookmarkEnd w:id="2"/>
      <w:r>
        <w:rPr>
          <w:rFonts w:ascii="Times New Roman" w:hAnsi="Times New Roman"/>
        </w:rPr>
        <w:t>he motion PASSED by the following vote:</w:t>
      </w:r>
    </w:p>
    <w:p w14:paraId="2F47C4CE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lang w:val="it-IT"/>
        </w:rPr>
        <w:t xml:space="preserve">AYES: Margaret Linford, Nellie Harmon, Tom Copenhaver, Kaylan Bales, and Patton Graham </w:t>
      </w:r>
    </w:p>
    <w:p w14:paraId="6F55DD76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NAYS: None ABSTAINERS: None</w:t>
      </w:r>
    </w:p>
    <w:p w14:paraId="4C1DF4C6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ABSENT: </w:t>
      </w:r>
      <w:bookmarkEnd w:id="3"/>
      <w:r>
        <w:rPr>
          <w:rFonts w:ascii="Times New Roman" w:hAnsi="Times New Roman"/>
        </w:rPr>
        <w:t>Gwyn Combs and Ann-Margaret Utt</w:t>
      </w:r>
    </w:p>
    <w:p w14:paraId="344421FA" w14:textId="77777777" w:rsidR="00C44407" w:rsidRDefault="00000000">
      <w:pPr>
        <w:pStyle w:val="BodyA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hAnsi="Times New Roman"/>
          <w:b/>
          <w:bCs/>
        </w:rPr>
        <w:t>PUBLIC/GUEST REMARKS:</w:t>
      </w:r>
    </w:p>
    <w:p w14:paraId="34D849B0" w14:textId="58F6F6BB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Public and guest remarks from Chilhowie Friends of the Library </w:t>
      </w:r>
      <w:r w:rsidR="00965965">
        <w:rPr>
          <w:rFonts w:ascii="Times New Roman" w:hAnsi="Times New Roman"/>
        </w:rPr>
        <w:t xml:space="preserve">President Connie Wyatt </w:t>
      </w:r>
      <w:r>
        <w:rPr>
          <w:rFonts w:ascii="Times New Roman" w:hAnsi="Times New Roman"/>
        </w:rPr>
        <w:t xml:space="preserve">and Chilhowie Branch Manager Heather Carter                   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</w:t>
      </w:r>
      <w:r w:rsidR="00B549A7">
        <w:rPr>
          <w:rFonts w:ascii="Times New Roman" w:hAnsi="Times New Roman"/>
          <w:b/>
          <w:bCs/>
        </w:rPr>
        <w:tab/>
      </w:r>
      <w:r w:rsidR="00B549A7">
        <w:rPr>
          <w:rFonts w:ascii="Times New Roman" w:hAnsi="Times New Roman"/>
          <w:b/>
          <w:bCs/>
        </w:rPr>
        <w:tab/>
        <w:t>A</w:t>
      </w:r>
      <w:r>
        <w:rPr>
          <w:rFonts w:ascii="Times New Roman" w:hAnsi="Times New Roman"/>
          <w:b/>
          <w:bCs/>
        </w:rPr>
        <w:t>PROVAL OF MINUTES:</w:t>
      </w:r>
    </w:p>
    <w:p w14:paraId="688FC4EB" w14:textId="06A545D3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Nellie Harmon moved to accept the minutes as given, with a second by Tom Copenhaver</w:t>
      </w:r>
      <w:r w:rsidR="009D72E5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14:paraId="6E825F5C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The motion PASSED by the following vote:</w:t>
      </w:r>
    </w:p>
    <w:p w14:paraId="1A912D28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bookmarkStart w:id="4" w:name="_Hlk140184331"/>
      <w:r>
        <w:rPr>
          <w:rFonts w:ascii="Times New Roman" w:hAnsi="Times New Roman"/>
          <w:lang w:val="it-IT"/>
        </w:rPr>
        <w:t xml:space="preserve">AYES: Margaret Linford, Nellie Harmon, Tom Copenhaver </w:t>
      </w:r>
    </w:p>
    <w:p w14:paraId="4E7E1E30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NAYS: None ABSTAINERS: Patton Graham and Kaylan Bales due to being absent at the last meeting </w:t>
      </w:r>
    </w:p>
    <w:p w14:paraId="5758FC4A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ABSENT: </w:t>
      </w:r>
      <w:bookmarkEnd w:id="4"/>
      <w:r>
        <w:rPr>
          <w:rFonts w:ascii="Times New Roman" w:hAnsi="Times New Roman"/>
        </w:rPr>
        <w:t xml:space="preserve">Gwyn Combs and Ann-Margaret Utt </w:t>
      </w:r>
    </w:p>
    <w:p w14:paraId="0BD38F75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  <w:t xml:space="preserve">                                                                                                                     APPROVAL OF DISBURSEMENTS:</w:t>
      </w:r>
    </w:p>
    <w:p w14:paraId="4E33368C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Sheila Johnson was present for any questions concerning disbursements for July and August.  Margaret, Chairperson, asked if there were any issues. Discussed disbursements as listed on report. </w:t>
      </w:r>
    </w:p>
    <w:p w14:paraId="1DC077CC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bookmarkStart w:id="5" w:name="_Hlk108475024"/>
      <w:r>
        <w:rPr>
          <w:rFonts w:ascii="Times New Roman" w:hAnsi="Times New Roman"/>
        </w:rPr>
        <w:t>A</w:t>
      </w:r>
      <w:bookmarkStart w:id="6" w:name="_Hlk74244268"/>
      <w:bookmarkEnd w:id="5"/>
      <w:r>
        <w:rPr>
          <w:rFonts w:ascii="Times New Roman" w:hAnsi="Times New Roman"/>
        </w:rPr>
        <w:t xml:space="preserve"> motion was made by Patton Graham with a second by Tom Copenhaver to accept the disbursements for July.</w:t>
      </w:r>
      <w:bookmarkEnd w:id="6"/>
      <w:r>
        <w:rPr>
          <w:rFonts w:ascii="Times New Roman" w:hAnsi="Times New Roman"/>
        </w:rPr>
        <w:t xml:space="preserve"> </w:t>
      </w:r>
    </w:p>
    <w:p w14:paraId="7BC085E7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The motion PASSED by the following vote:</w:t>
      </w:r>
    </w:p>
    <w:p w14:paraId="23DDE2FC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bookmarkStart w:id="7" w:name="_Hlk140184399"/>
      <w:r>
        <w:rPr>
          <w:rFonts w:ascii="Times New Roman" w:hAnsi="Times New Roman"/>
          <w:lang w:val="it-IT"/>
        </w:rPr>
        <w:t xml:space="preserve">AYES: Margaret Linford, Nellie Harmon, Tom Copenhaver, Kaylan Bales, and Patton Graham </w:t>
      </w:r>
    </w:p>
    <w:p w14:paraId="12599EF6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NAYS: None ABSTAINERS: None</w:t>
      </w:r>
    </w:p>
    <w:p w14:paraId="13340CCD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ABSENT: </w:t>
      </w:r>
      <w:bookmarkEnd w:id="7"/>
      <w:r>
        <w:rPr>
          <w:rFonts w:ascii="Times New Roman" w:hAnsi="Times New Roman"/>
        </w:rPr>
        <w:t>Gwyn Combs and Ann-Margaret Utt</w:t>
      </w:r>
    </w:p>
    <w:p w14:paraId="4EDBC83F" w14:textId="77777777" w:rsidR="00C44407" w:rsidRDefault="00C44407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</w:p>
    <w:p w14:paraId="609E066E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A motion was made by Patton Graham with a second by Nellie Harmon to accept the disbursements for August. </w:t>
      </w:r>
    </w:p>
    <w:p w14:paraId="2969993B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The motion PASSED by the following vote:</w:t>
      </w:r>
    </w:p>
    <w:p w14:paraId="53283C28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lang w:val="it-IT"/>
        </w:rPr>
        <w:t xml:space="preserve">AYES: Margaret Linford, Nellie Harmon, Tom Copenhaver, Kaylan Bales, and Patton Graham </w:t>
      </w:r>
    </w:p>
    <w:p w14:paraId="4998AE8F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NAYS: None ABSTAINERS: None</w:t>
      </w:r>
    </w:p>
    <w:p w14:paraId="016D9099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ABSENT: Gwyn Combs and Ann-Margaret Utt</w:t>
      </w:r>
    </w:p>
    <w:p w14:paraId="6350FF98" w14:textId="77777777" w:rsidR="00C44407" w:rsidRDefault="00000000">
      <w:pPr>
        <w:pStyle w:val="BodyA"/>
        <w:spacing w:after="0" w:line="240" w:lineRule="auto"/>
        <w:ind w:left="216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</w:rPr>
        <w:t xml:space="preserve">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</w:t>
      </w:r>
      <w:r>
        <w:rPr>
          <w:rFonts w:ascii="Times New Roman" w:hAnsi="Times New Roman"/>
          <w:b/>
          <w:bCs/>
        </w:rPr>
        <w:t>FINANCIAL REPORT:</w:t>
      </w:r>
    </w:p>
    <w:p w14:paraId="356A4509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</w:rPr>
        <w:t xml:space="preserve">The financial report looks in good standing. Discussion available on recording posted on library website. </w:t>
      </w:r>
    </w:p>
    <w:p w14:paraId="48E72EE7" w14:textId="77777777" w:rsidR="00C44407" w:rsidRDefault="00000000">
      <w:pPr>
        <w:pStyle w:val="BodyA"/>
        <w:spacing w:after="0" w:line="240" w:lineRule="auto"/>
        <w:ind w:left="720" w:firstLine="720"/>
        <w:jc w:val="right"/>
        <w:rPr>
          <w:rFonts w:ascii="Times New Roman" w:eastAsia="Times New Roman" w:hAnsi="Times New Roman" w:cs="Times New Roman"/>
          <w:b/>
          <w:bCs/>
        </w:rPr>
      </w:pPr>
      <w:bookmarkStart w:id="8" w:name="_Hlk72238276"/>
      <w:r>
        <w:rPr>
          <w:rFonts w:ascii="Times New Roman" w:hAnsi="Times New Roman"/>
          <w:b/>
          <w:bCs/>
          <w:lang w:val="de-DE"/>
        </w:rPr>
        <w:t>DIRECTOR</w:t>
      </w:r>
      <w:r>
        <w:rPr>
          <w:rFonts w:ascii="Times New Roman" w:hAnsi="Times New Roman"/>
          <w:b/>
          <w:bCs/>
        </w:rPr>
        <w:t>’S REPORT:</w:t>
      </w:r>
      <w:bookmarkEnd w:id="8"/>
    </w:p>
    <w:p w14:paraId="67FF3C71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Rose Likins presented the Board of Trustees with the Director’s report. Full report available on recording posted on library website.</w:t>
      </w:r>
    </w:p>
    <w:p w14:paraId="45BEA3CD" w14:textId="77777777" w:rsidR="00C44407" w:rsidRDefault="00C44407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</w:p>
    <w:p w14:paraId="3D9EC6C4" w14:textId="77777777" w:rsidR="00C44407" w:rsidRDefault="00000000">
      <w:pPr>
        <w:pStyle w:val="BodyA"/>
        <w:spacing w:after="0" w:line="240" w:lineRule="auto"/>
        <w:ind w:left="720" w:firstLine="720"/>
        <w:jc w:val="right"/>
        <w:rPr>
          <w:rFonts w:ascii="Times New Roman" w:eastAsia="Times New Roman" w:hAnsi="Times New Roman" w:cs="Times New Roman"/>
          <w:b/>
          <w:bCs/>
          <w:lang w:val="de-DE"/>
        </w:rPr>
      </w:pPr>
      <w:r>
        <w:rPr>
          <w:rFonts w:ascii="Times New Roman" w:hAnsi="Times New Roman"/>
          <w:b/>
          <w:bCs/>
          <w:lang w:val="de-DE"/>
        </w:rPr>
        <w:t>OLD BUSINESS:</w:t>
      </w:r>
    </w:p>
    <w:p w14:paraId="0F3C1822" w14:textId="77777777" w:rsidR="00C44407" w:rsidRDefault="00000000">
      <w:pPr>
        <w:pStyle w:val="BodyA"/>
        <w:numPr>
          <w:ilvl w:val="0"/>
          <w:numId w:val="2"/>
        </w:numPr>
        <w:spacing w:after="0" w:line="240" w:lineRule="auto"/>
      </w:pPr>
      <w:proofErr w:type="spellStart"/>
      <w:r>
        <w:rPr>
          <w:rFonts w:ascii="Times New Roman" w:hAnsi="Times New Roman"/>
        </w:rPr>
        <w:t>Makery</w:t>
      </w:r>
      <w:proofErr w:type="spellEnd"/>
      <w:r>
        <w:rPr>
          <w:rFonts w:ascii="Times New Roman" w:hAnsi="Times New Roman"/>
        </w:rPr>
        <w:t xml:space="preserve">/Recording Studio update </w:t>
      </w:r>
    </w:p>
    <w:p w14:paraId="0F769C68" w14:textId="77777777" w:rsidR="00C44407" w:rsidRDefault="00000000">
      <w:pPr>
        <w:pStyle w:val="BodyA"/>
        <w:numPr>
          <w:ilvl w:val="0"/>
          <w:numId w:val="2"/>
        </w:numPr>
        <w:spacing w:after="0" w:line="240" w:lineRule="auto"/>
      </w:pPr>
      <w:r>
        <w:rPr>
          <w:rFonts w:ascii="Times New Roman" w:hAnsi="Times New Roman"/>
        </w:rPr>
        <w:t xml:space="preserve">Progress report on security camera installation </w:t>
      </w:r>
    </w:p>
    <w:p w14:paraId="545B0345" w14:textId="77777777" w:rsidR="00C44407" w:rsidRDefault="00C44407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</w:p>
    <w:p w14:paraId="42993E77" w14:textId="77777777" w:rsidR="00C44407" w:rsidRDefault="00000000">
      <w:pPr>
        <w:pStyle w:val="BodyA"/>
        <w:spacing w:after="0" w:line="240" w:lineRule="auto"/>
        <w:ind w:left="8640"/>
        <w:rPr>
          <w:rFonts w:ascii="Times New Roman" w:eastAsia="Times New Roman" w:hAnsi="Times New Roman" w:cs="Times New Roman"/>
          <w:b/>
          <w:bCs/>
          <w:lang w:val="de-DE"/>
        </w:rPr>
      </w:pPr>
      <w:r>
        <w:rPr>
          <w:rFonts w:ascii="Times New Roman" w:hAnsi="Times New Roman"/>
          <w:b/>
          <w:bCs/>
          <w:lang w:val="de-DE"/>
        </w:rPr>
        <w:t xml:space="preserve">        NEW BUSINESS:</w:t>
      </w:r>
    </w:p>
    <w:p w14:paraId="0BFE3140" w14:textId="77777777" w:rsidR="00C44407" w:rsidRDefault="00000000">
      <w:pPr>
        <w:pStyle w:val="BodyA"/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de-DE"/>
        </w:rPr>
        <w:t xml:space="preserve">New fax and phone systems </w:t>
      </w:r>
    </w:p>
    <w:p w14:paraId="31B42BCF" w14:textId="77777777" w:rsidR="00C44407" w:rsidRDefault="00000000">
      <w:pPr>
        <w:pStyle w:val="BodyA"/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de-DE"/>
        </w:rPr>
        <w:t xml:space="preserve">Modification to the FY-27 holiday schedule </w:t>
      </w:r>
    </w:p>
    <w:p w14:paraId="68016995" w14:textId="77777777" w:rsidR="00C44407" w:rsidRDefault="00000000">
      <w:pPr>
        <w:pStyle w:val="BodyA"/>
        <w:numPr>
          <w:ilvl w:val="1"/>
          <w:numId w:val="4"/>
        </w:num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lang w:val="de-DE"/>
        </w:rPr>
        <w:t xml:space="preserve">Day before Thanksgiving will be closed due to missing the Labor Day half day </w:t>
      </w:r>
    </w:p>
    <w:p w14:paraId="193C5A9D" w14:textId="49C77C7E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A motion was made by Nellie Harmon with a second by Patton Graham to </w:t>
      </w:r>
      <w:r w:rsidR="00003EE3">
        <w:rPr>
          <w:rFonts w:ascii="Times New Roman" w:hAnsi="Times New Roman"/>
        </w:rPr>
        <w:t xml:space="preserve">approve the change.  </w:t>
      </w:r>
    </w:p>
    <w:p w14:paraId="3B6CF893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lastRenderedPageBreak/>
        <w:t>The motion PASSED by the following vote:</w:t>
      </w:r>
    </w:p>
    <w:p w14:paraId="5E88FA70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lang w:val="it-IT"/>
        </w:rPr>
        <w:t xml:space="preserve">AYES: Margaret Linford, Nellie Harmon, Tom Copenhaver, Kaylan Bales, and Patton Graham </w:t>
      </w:r>
    </w:p>
    <w:p w14:paraId="47FC8F20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NAYS: None ABSTAINERS: None</w:t>
      </w:r>
    </w:p>
    <w:p w14:paraId="3F0BA2CE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ABSENT: Gwyn Combs and Ann-Margaret Utt</w:t>
      </w:r>
    </w:p>
    <w:p w14:paraId="3C718D0E" w14:textId="77777777" w:rsidR="00C44407" w:rsidRDefault="00C44407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</w:p>
    <w:p w14:paraId="6B3D3237" w14:textId="77777777" w:rsidR="00C44407" w:rsidRDefault="00000000">
      <w:pPr>
        <w:pStyle w:val="BodyA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LOCATION/TIME OF NEXT MEETING:</w:t>
      </w:r>
    </w:p>
    <w:p w14:paraId="25BC69E8" w14:textId="77777777" w:rsidR="00C44407" w:rsidRDefault="00C44407">
      <w:pPr>
        <w:pStyle w:val="BodyA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</w:rPr>
      </w:pPr>
    </w:p>
    <w:p w14:paraId="4837C1EC" w14:textId="62C7CD25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Next meeting will be held on October </w:t>
      </w:r>
      <w:r w:rsidR="00003EE3">
        <w:rPr>
          <w:rFonts w:ascii="Times New Roman" w:hAnsi="Times New Roman"/>
        </w:rPr>
        <w:t>15,</w:t>
      </w:r>
      <w:r>
        <w:rPr>
          <w:rFonts w:ascii="Times New Roman" w:hAnsi="Times New Roman"/>
        </w:rPr>
        <w:t xml:space="preserve"> 2026, at 5:30 PM in Saltville, at the Saltville branch.  </w:t>
      </w:r>
    </w:p>
    <w:p w14:paraId="1E175001" w14:textId="77777777" w:rsidR="00C44407" w:rsidRDefault="00000000">
      <w:pPr>
        <w:pStyle w:val="BodyA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val="de-DE"/>
        </w:rPr>
      </w:pPr>
      <w:r>
        <w:rPr>
          <w:rFonts w:ascii="Times New Roman" w:hAnsi="Times New Roman"/>
          <w:b/>
          <w:bCs/>
          <w:lang w:val="de-DE"/>
        </w:rPr>
        <w:t>ADJOURNMENT:</w:t>
      </w:r>
    </w:p>
    <w:p w14:paraId="7F6504F6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bookmarkStart w:id="9" w:name="_Hlk87540451"/>
      <w:r>
        <w:rPr>
          <w:rFonts w:ascii="Times New Roman" w:hAnsi="Times New Roman"/>
        </w:rPr>
        <w:t>A motion was made by Tom Copenhaver, with a second by Kaylan Bales to adjourn the meeting</w:t>
      </w:r>
      <w:bookmarkEnd w:id="9"/>
      <w:r>
        <w:rPr>
          <w:rFonts w:ascii="Times New Roman" w:hAnsi="Times New Roman"/>
        </w:rPr>
        <w:t xml:space="preserve"> at 6:16 p.m. </w:t>
      </w:r>
    </w:p>
    <w:p w14:paraId="617C3FF6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The motion PASSED by the following vote:</w:t>
      </w:r>
    </w:p>
    <w:p w14:paraId="76AE9E19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lang w:val="it-IT"/>
        </w:rPr>
        <w:t xml:space="preserve">AYES: Margaret Linford, Nellie Harmon, Tom Copenhaver, Kaylan Bales, and Patton Graham </w:t>
      </w:r>
    </w:p>
    <w:p w14:paraId="23F42E34" w14:textId="77777777" w:rsidR="00C44407" w:rsidRDefault="00000000">
      <w:pPr>
        <w:pStyle w:val="BodyA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NAYS: None ABSTAINERS: None</w:t>
      </w:r>
    </w:p>
    <w:p w14:paraId="699D43F3" w14:textId="77777777" w:rsidR="00C44407" w:rsidRDefault="00000000">
      <w:pPr>
        <w:pStyle w:val="BodyA"/>
        <w:spacing w:after="0" w:line="240" w:lineRule="auto"/>
      </w:pPr>
      <w:r>
        <w:rPr>
          <w:rFonts w:ascii="Times New Roman" w:hAnsi="Times New Roman"/>
        </w:rPr>
        <w:t>ABSENT: Gwyn Combs and Ann-Margaret Utt</w:t>
      </w:r>
    </w:p>
    <w:sectPr w:rsidR="00C44407">
      <w:headerReference w:type="default" r:id="rId7"/>
      <w:footerReference w:type="default" r:id="rId8"/>
      <w:pgSz w:w="12240" w:h="15840"/>
      <w:pgMar w:top="720" w:right="720" w:bottom="720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C67B4" w14:textId="77777777" w:rsidR="00F15D7E" w:rsidRDefault="00F15D7E">
      <w:r>
        <w:separator/>
      </w:r>
    </w:p>
  </w:endnote>
  <w:endnote w:type="continuationSeparator" w:id="0">
    <w:p w14:paraId="3E4ED1B5" w14:textId="77777777" w:rsidR="00F15D7E" w:rsidRDefault="00F15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E74F0" w14:textId="77777777" w:rsidR="00C44407" w:rsidRDefault="00000000">
    <w:pPr>
      <w:pStyle w:val="Header"/>
      <w:jc w:val="righ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E14FD" w14:textId="77777777" w:rsidR="00F15D7E" w:rsidRDefault="00F15D7E">
      <w:r>
        <w:separator/>
      </w:r>
    </w:p>
  </w:footnote>
  <w:footnote w:type="continuationSeparator" w:id="0">
    <w:p w14:paraId="581AEFEE" w14:textId="77777777" w:rsidR="00F15D7E" w:rsidRDefault="00F15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19393" w14:textId="77777777" w:rsidR="00C44407" w:rsidRDefault="00C44407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53D73"/>
    <w:multiLevelType w:val="hybridMultilevel"/>
    <w:tmpl w:val="28AA77E8"/>
    <w:styleLink w:val="Lettered0"/>
    <w:lvl w:ilvl="0" w:tplc="98EE4B7E">
      <w:start w:val="1"/>
      <w:numFmt w:val="upperLetter"/>
      <w:lvlText w:val="%1."/>
      <w:lvlJc w:val="left"/>
      <w:pPr>
        <w:ind w:left="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A2677BA">
      <w:start w:val="1"/>
      <w:numFmt w:val="upperLetter"/>
      <w:lvlText w:val="%2."/>
      <w:lvlJc w:val="left"/>
      <w:pPr>
        <w:ind w:left="1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88A9D2C">
      <w:start w:val="1"/>
      <w:numFmt w:val="upperLetter"/>
      <w:lvlText w:val="%3."/>
      <w:lvlJc w:val="left"/>
      <w:pPr>
        <w:ind w:left="2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CB40FDA">
      <w:start w:val="1"/>
      <w:numFmt w:val="upperLetter"/>
      <w:lvlText w:val="%4."/>
      <w:lvlJc w:val="left"/>
      <w:pPr>
        <w:ind w:left="3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AE0D86">
      <w:start w:val="1"/>
      <w:numFmt w:val="upperLetter"/>
      <w:lvlText w:val="%5."/>
      <w:lvlJc w:val="left"/>
      <w:pPr>
        <w:ind w:left="4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D22BFC">
      <w:start w:val="1"/>
      <w:numFmt w:val="upperLetter"/>
      <w:lvlText w:val="%6."/>
      <w:lvlJc w:val="left"/>
      <w:pPr>
        <w:ind w:left="5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8921C5C">
      <w:start w:val="1"/>
      <w:numFmt w:val="upperLetter"/>
      <w:lvlText w:val="%7."/>
      <w:lvlJc w:val="left"/>
      <w:pPr>
        <w:ind w:left="6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91AD034">
      <w:start w:val="1"/>
      <w:numFmt w:val="upperLetter"/>
      <w:lvlText w:val="%8."/>
      <w:lvlJc w:val="left"/>
      <w:pPr>
        <w:ind w:left="7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AE2CE44">
      <w:start w:val="1"/>
      <w:numFmt w:val="upperLetter"/>
      <w:lvlText w:val="%9."/>
      <w:lvlJc w:val="left"/>
      <w:pPr>
        <w:ind w:left="8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06D20AA"/>
    <w:multiLevelType w:val="hybridMultilevel"/>
    <w:tmpl w:val="28AA77E8"/>
    <w:numStyleLink w:val="Lettered0"/>
  </w:abstractNum>
  <w:abstractNum w:abstractNumId="2" w15:restartNumberingAfterBreak="0">
    <w:nsid w:val="28A2082F"/>
    <w:multiLevelType w:val="hybridMultilevel"/>
    <w:tmpl w:val="1B2E00C4"/>
    <w:numStyleLink w:val="Lettered"/>
  </w:abstractNum>
  <w:abstractNum w:abstractNumId="3" w15:restartNumberingAfterBreak="0">
    <w:nsid w:val="41A35588"/>
    <w:multiLevelType w:val="hybridMultilevel"/>
    <w:tmpl w:val="1B2E00C4"/>
    <w:styleLink w:val="Lettered"/>
    <w:lvl w:ilvl="0" w:tplc="A90829AA">
      <w:start w:val="1"/>
      <w:numFmt w:val="upperLetter"/>
      <w:lvlText w:val="%1."/>
      <w:lvlJc w:val="left"/>
      <w:pPr>
        <w:ind w:left="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47865AC">
      <w:start w:val="1"/>
      <w:numFmt w:val="upperLetter"/>
      <w:lvlText w:val="%2."/>
      <w:lvlJc w:val="left"/>
      <w:pPr>
        <w:ind w:left="1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56CE480">
      <w:start w:val="1"/>
      <w:numFmt w:val="upperLetter"/>
      <w:lvlText w:val="%3."/>
      <w:lvlJc w:val="left"/>
      <w:pPr>
        <w:ind w:left="2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520398">
      <w:start w:val="1"/>
      <w:numFmt w:val="upperLetter"/>
      <w:lvlText w:val="%4."/>
      <w:lvlJc w:val="left"/>
      <w:pPr>
        <w:ind w:left="3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BDE2950">
      <w:start w:val="1"/>
      <w:numFmt w:val="upperLetter"/>
      <w:lvlText w:val="%5."/>
      <w:lvlJc w:val="left"/>
      <w:pPr>
        <w:ind w:left="4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70CB78E">
      <w:start w:val="1"/>
      <w:numFmt w:val="upperLetter"/>
      <w:lvlText w:val="%6."/>
      <w:lvlJc w:val="left"/>
      <w:pPr>
        <w:ind w:left="5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AF48968">
      <w:start w:val="1"/>
      <w:numFmt w:val="upperLetter"/>
      <w:lvlText w:val="%7."/>
      <w:lvlJc w:val="left"/>
      <w:pPr>
        <w:ind w:left="6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4021084">
      <w:start w:val="1"/>
      <w:numFmt w:val="upperLetter"/>
      <w:lvlText w:val="%8."/>
      <w:lvlJc w:val="left"/>
      <w:pPr>
        <w:ind w:left="7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29C0D0C">
      <w:start w:val="1"/>
      <w:numFmt w:val="upperLetter"/>
      <w:lvlText w:val="%9."/>
      <w:lvlJc w:val="left"/>
      <w:pPr>
        <w:ind w:left="8289" w:hanging="2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586156663">
    <w:abstractNumId w:val="3"/>
  </w:num>
  <w:num w:numId="2" w16cid:durableId="1975328967">
    <w:abstractNumId w:val="2"/>
  </w:num>
  <w:num w:numId="3" w16cid:durableId="1955400580">
    <w:abstractNumId w:val="0"/>
  </w:num>
  <w:num w:numId="4" w16cid:durableId="1569681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407"/>
    <w:rsid w:val="00003EE3"/>
    <w:rsid w:val="001F0835"/>
    <w:rsid w:val="00423584"/>
    <w:rsid w:val="00965965"/>
    <w:rsid w:val="009D72E5"/>
    <w:rsid w:val="00A96941"/>
    <w:rsid w:val="00B549A7"/>
    <w:rsid w:val="00BB08BB"/>
    <w:rsid w:val="00C44407"/>
    <w:rsid w:val="00F15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90A20"/>
  <w15:docId w15:val="{26D5FE98-8013-4D5E-AD11-03919814E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Lettered">
    <w:name w:val="Lettered"/>
    <w:pPr>
      <w:numPr>
        <w:numId w:val="1"/>
      </w:numPr>
    </w:pPr>
  </w:style>
  <w:style w:type="numbering" w:customStyle="1" w:styleId="Lettered0">
    <w:name w:val="Lettered.0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579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Rose Likins</cp:lastModifiedBy>
  <cp:revision>8</cp:revision>
  <dcterms:created xsi:type="dcterms:W3CDTF">2026-10-08T16:04:00Z</dcterms:created>
  <dcterms:modified xsi:type="dcterms:W3CDTF">2026-10-08T16:07:00Z</dcterms:modified>
</cp:coreProperties>
</file>